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1" w:rsidRPr="00866AC5" w:rsidRDefault="00461281" w:rsidP="0046128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66AC5">
        <w:rPr>
          <w:sz w:val="26"/>
          <w:szCs w:val="26"/>
        </w:rPr>
        <w:t>Правительство Российской Федерации</w:t>
      </w:r>
    </w:p>
    <w:p w:rsidR="00461281" w:rsidRPr="00866AC5" w:rsidRDefault="00461281" w:rsidP="0046128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461281" w:rsidRPr="00866AC5" w:rsidRDefault="00461281" w:rsidP="0046128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66AC5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461281" w:rsidRPr="00866AC5" w:rsidRDefault="00461281" w:rsidP="0046128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66AC5">
        <w:rPr>
          <w:sz w:val="26"/>
          <w:szCs w:val="26"/>
        </w:rPr>
        <w:t>высшего профессионального образования</w:t>
      </w:r>
    </w:p>
    <w:p w:rsidR="00461281" w:rsidRPr="00866AC5" w:rsidRDefault="00461281" w:rsidP="0046128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461281" w:rsidRPr="00866AC5" w:rsidRDefault="00461281" w:rsidP="00461281">
      <w:pPr>
        <w:pStyle w:val="FR1"/>
        <w:spacing w:before="0"/>
        <w:ind w:left="0" w:right="-6"/>
        <w:rPr>
          <w:sz w:val="26"/>
          <w:szCs w:val="26"/>
        </w:rPr>
      </w:pPr>
      <w:r w:rsidRPr="00866AC5">
        <w:rPr>
          <w:sz w:val="26"/>
          <w:szCs w:val="26"/>
        </w:rPr>
        <w:t xml:space="preserve">«Национальный исследовательский университет </w:t>
      </w:r>
      <w:r w:rsidRPr="00866AC5">
        <w:rPr>
          <w:sz w:val="26"/>
          <w:szCs w:val="26"/>
        </w:rPr>
        <w:br/>
        <w:t>«Высшая школа экономики»</w:t>
      </w:r>
    </w:p>
    <w:p w:rsidR="00461281" w:rsidRPr="00866AC5" w:rsidRDefault="00461281" w:rsidP="00461281">
      <w:pPr>
        <w:rPr>
          <w:sz w:val="26"/>
          <w:szCs w:val="26"/>
        </w:rPr>
      </w:pPr>
    </w:p>
    <w:p w:rsidR="007B2572" w:rsidRPr="00866AC5" w:rsidRDefault="00461281" w:rsidP="00461281">
      <w:pPr>
        <w:pStyle w:val="6"/>
        <w:rPr>
          <w:sz w:val="26"/>
          <w:szCs w:val="26"/>
        </w:rPr>
      </w:pPr>
      <w:r w:rsidRPr="00866AC5">
        <w:rPr>
          <w:sz w:val="26"/>
          <w:szCs w:val="26"/>
        </w:rPr>
        <w:t>Факультет</w:t>
      </w:r>
      <w:r w:rsidR="007B2572" w:rsidRPr="00866AC5">
        <w:rPr>
          <w:sz w:val="26"/>
          <w:szCs w:val="26"/>
        </w:rPr>
        <w:t xml:space="preserve"> социологии</w:t>
      </w:r>
    </w:p>
    <w:p w:rsidR="00461281" w:rsidRPr="00866AC5" w:rsidRDefault="007B2572" w:rsidP="00461281">
      <w:pPr>
        <w:pStyle w:val="6"/>
        <w:rPr>
          <w:sz w:val="26"/>
          <w:szCs w:val="26"/>
        </w:rPr>
      </w:pPr>
      <w:r w:rsidRPr="00866AC5">
        <w:rPr>
          <w:sz w:val="26"/>
          <w:szCs w:val="26"/>
        </w:rPr>
        <w:t>магистерская программа «Комплексный социальный анализ»</w:t>
      </w:r>
    </w:p>
    <w:p w:rsidR="007B2572" w:rsidRPr="00866AC5" w:rsidRDefault="007B2572" w:rsidP="00461281">
      <w:pPr>
        <w:pStyle w:val="6"/>
        <w:rPr>
          <w:sz w:val="26"/>
          <w:szCs w:val="26"/>
        </w:rPr>
      </w:pPr>
    </w:p>
    <w:p w:rsidR="00461281" w:rsidRPr="00866AC5" w:rsidRDefault="00461281" w:rsidP="00461281">
      <w:pPr>
        <w:pStyle w:val="6"/>
        <w:rPr>
          <w:sz w:val="26"/>
          <w:szCs w:val="26"/>
        </w:rPr>
      </w:pPr>
      <w:r w:rsidRPr="00866AC5">
        <w:rPr>
          <w:sz w:val="26"/>
          <w:szCs w:val="26"/>
        </w:rPr>
        <w:t xml:space="preserve">Кафедра </w:t>
      </w:r>
      <w:r w:rsidR="007B2572" w:rsidRPr="00866AC5">
        <w:rPr>
          <w:sz w:val="26"/>
          <w:szCs w:val="26"/>
        </w:rPr>
        <w:t>анализа социальных институтов</w:t>
      </w:r>
    </w:p>
    <w:p w:rsidR="00461281" w:rsidRPr="00866AC5" w:rsidRDefault="00461281" w:rsidP="004612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281" w:rsidRPr="00866AC5" w:rsidRDefault="00461281" w:rsidP="004612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281" w:rsidRPr="00866AC5" w:rsidRDefault="00461281" w:rsidP="004612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281" w:rsidRPr="00866AC5" w:rsidRDefault="00461281" w:rsidP="00461281">
      <w:pPr>
        <w:pStyle w:val="6"/>
        <w:jc w:val="center"/>
        <w:rPr>
          <w:b w:val="0"/>
          <w:bCs w:val="0"/>
          <w:sz w:val="26"/>
          <w:szCs w:val="26"/>
        </w:rPr>
      </w:pPr>
      <w:r w:rsidRPr="00866AC5">
        <w:rPr>
          <w:sz w:val="26"/>
          <w:szCs w:val="26"/>
        </w:rPr>
        <w:t>ВЫПУСКНАЯ</w:t>
      </w:r>
      <w:r w:rsidRPr="00866AC5">
        <w:rPr>
          <w:b w:val="0"/>
          <w:bCs w:val="0"/>
          <w:sz w:val="26"/>
          <w:szCs w:val="26"/>
        </w:rPr>
        <w:t xml:space="preserve"> </w:t>
      </w:r>
      <w:r w:rsidRPr="00866AC5">
        <w:rPr>
          <w:bCs w:val="0"/>
          <w:sz w:val="26"/>
          <w:szCs w:val="26"/>
        </w:rPr>
        <w:t>КВАЛИФИКАЦИОННАЯ РАБОТА</w:t>
      </w:r>
    </w:p>
    <w:p w:rsidR="00461281" w:rsidRPr="00866AC5" w:rsidRDefault="00461281" w:rsidP="004612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1281" w:rsidRPr="00866AC5" w:rsidRDefault="00461281" w:rsidP="004612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1281" w:rsidRPr="00866AC5" w:rsidRDefault="00461281" w:rsidP="00461281">
      <w:pPr>
        <w:pStyle w:val="21"/>
        <w:rPr>
          <w:sz w:val="26"/>
          <w:szCs w:val="26"/>
        </w:rPr>
      </w:pPr>
      <w:r w:rsidRPr="00866AC5">
        <w:rPr>
          <w:sz w:val="26"/>
          <w:szCs w:val="26"/>
        </w:rPr>
        <w:t>На тему</w:t>
      </w:r>
      <w:r w:rsidRPr="00866AC5">
        <w:rPr>
          <w:sz w:val="26"/>
          <w:szCs w:val="26"/>
        </w:rPr>
        <w:tab/>
        <w:t>Социальные режимы сна и бодрствования в тайминге студентов</w:t>
      </w:r>
    </w:p>
    <w:p w:rsidR="00461281" w:rsidRPr="00866AC5" w:rsidRDefault="00461281" w:rsidP="00461281">
      <w:pPr>
        <w:autoSpaceDE w:val="0"/>
        <w:autoSpaceDN w:val="0"/>
        <w:adjustRightInd w:val="0"/>
        <w:spacing w:before="35"/>
        <w:jc w:val="both"/>
        <w:rPr>
          <w:sz w:val="26"/>
          <w:szCs w:val="26"/>
        </w:rPr>
      </w:pPr>
    </w:p>
    <w:p w:rsidR="00461281" w:rsidRPr="00866AC5" w:rsidRDefault="00461281" w:rsidP="00461281">
      <w:pPr>
        <w:autoSpaceDE w:val="0"/>
        <w:autoSpaceDN w:val="0"/>
        <w:adjustRightInd w:val="0"/>
        <w:spacing w:before="35"/>
        <w:ind w:left="6300"/>
        <w:jc w:val="both"/>
        <w:rPr>
          <w:sz w:val="26"/>
          <w:szCs w:val="26"/>
        </w:rPr>
      </w:pPr>
    </w:p>
    <w:p w:rsidR="00461281" w:rsidRPr="00866AC5" w:rsidRDefault="00461281" w:rsidP="00461281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группы № </w:t>
      </w:r>
      <w:r w:rsidR="00844F31"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2572"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</w:p>
    <w:p w:rsidR="00461281" w:rsidRPr="00866AC5" w:rsidRDefault="007B2572" w:rsidP="00461281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Борисенко А.Г.</w:t>
      </w:r>
    </w:p>
    <w:p w:rsidR="00461281" w:rsidRPr="00866AC5" w:rsidRDefault="00461281" w:rsidP="00461281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1281" w:rsidRPr="00866AC5" w:rsidRDefault="00461281" w:rsidP="00461281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ВКР</w:t>
      </w:r>
    </w:p>
    <w:p w:rsidR="00844F31" w:rsidRPr="00866AC5" w:rsidRDefault="007B2572" w:rsidP="00461281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Профессор, </w:t>
      </w:r>
      <w:r w:rsidR="00844F31"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д.с.н.,</w:t>
      </w:r>
    </w:p>
    <w:p w:rsidR="00461281" w:rsidRPr="00866AC5" w:rsidRDefault="007B2572" w:rsidP="00461281">
      <w:pPr>
        <w:tabs>
          <w:tab w:val="left" w:pos="8820"/>
        </w:tabs>
        <w:ind w:left="4956" w:right="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Рождественская Е.Ю.</w:t>
      </w:r>
    </w:p>
    <w:p w:rsidR="00461281" w:rsidRPr="00866AC5" w:rsidRDefault="00461281" w:rsidP="00461281">
      <w:pPr>
        <w:jc w:val="both"/>
        <w:rPr>
          <w:sz w:val="26"/>
          <w:szCs w:val="26"/>
        </w:rPr>
      </w:pPr>
    </w:p>
    <w:p w:rsidR="007B2572" w:rsidRPr="00866AC5" w:rsidRDefault="007B2572" w:rsidP="00461281">
      <w:pPr>
        <w:jc w:val="both"/>
        <w:rPr>
          <w:sz w:val="26"/>
          <w:szCs w:val="26"/>
        </w:rPr>
      </w:pPr>
    </w:p>
    <w:p w:rsidR="00844F31" w:rsidRPr="00866AC5" w:rsidRDefault="00461281" w:rsidP="00844F3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20</w:t>
      </w:r>
      <w:r w:rsidR="007B2572"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53B6"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44F31" w:rsidRPr="00866AC5" w:rsidRDefault="00844F31" w:rsidP="00844F31">
      <w:pPr>
        <w:pStyle w:val="1"/>
        <w:jc w:val="center"/>
        <w:rPr>
          <w:color w:val="auto"/>
        </w:rPr>
      </w:pPr>
      <w:bookmarkStart w:id="0" w:name="_Toc389788014"/>
      <w:r w:rsidRPr="00866AC5">
        <w:rPr>
          <w:color w:val="auto"/>
        </w:rPr>
        <w:lastRenderedPageBreak/>
        <w:t>СОДЕРЖАНИЕ</w:t>
      </w:r>
      <w:bookmarkEnd w:id="0"/>
    </w:p>
    <w:p w:rsidR="00844F31" w:rsidRPr="00866AC5" w:rsidRDefault="00844F31" w:rsidP="00F343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E53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4F31" w:rsidRPr="007E53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7E53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389788014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СОДЕРЖАНИЕ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_Toc389788014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15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_Toc389788015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16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1. Социологические теории сна и бодрствования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_Toc389788016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17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1.1.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Критический обзор литературы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_Toc389788017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18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1.2.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Границы и пластичность сна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_Toc389788018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19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1.2.1. Природный и социальный сон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_Toc389788019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0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1.2.2. Биологические границы сна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_Toc389788020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1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1.2.3. Разнообразие сна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_Toc389788021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2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1.3.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Институционализация сна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_Toc389788022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3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1.3.1. Ремиссия, выпадение из социального мира и восстановление сил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_Toc389788023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4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1.3.2. Уязвимость сна и необходимость его институционализации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_Toc389788024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5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1.3.3. Социальная роль спящего: права и обязанности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_Toc389788025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6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1.4.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Телесное воплощение сна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_Toc389788026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7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1.5.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Выводы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_Toc389788027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8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2. Дизайн исследования социальных режимов сна и бодрствования в тайминге студентов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_Toc389788028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29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2.1.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Цель и задачи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_Toc389788029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0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2.2.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Обсуждение используемой терминологии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_Toc389788030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1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2.3.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Методология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_Toc389788031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2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2.3.1. Обоснование выборки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_Toc389788032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3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2.3.2. Обоснование метода сбора информации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_Toc389788033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4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2.4.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Гипотезы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_Toc389788034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5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3. Социальные режимы сна и бодрствования в тайминге студентов: результаты эмпирического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_Toc389788035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6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3.1.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Ограничения выбранного метода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_Toc389788036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7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3.2.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Анализ структурных изменений социальных режимов сна и бодрствования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_Toc389788037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8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3.3.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Контекстуальный баланс социальных режимов сна и бодрствования в тайминге студентов и эффекты наличия работы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_Toc389788038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39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3.4.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Представления студентов о сне и дискурсивное оформление контекстуального баланса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_Toc389788039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0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3.5.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Неожиданные результаты эмпирического исследования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_Toc389788040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1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3.5.1. Шум и формирование чуткого сна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_Toc389788041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2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3.5.2. Влияние технологий на социальные режимы сна и бодрствования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_Toc389788042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3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3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3.5.3. Самоизоляция и управление сном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_Toc389788043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23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4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3.6.</w:t>
        </w:r>
        <w:r w:rsidR="007E5374" w:rsidRPr="007E5374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Выводы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_Toc389788044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5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_Toc389788045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E5374" w:rsidRPr="007E5374" w:rsidRDefault="00BE1992" w:rsidP="007E5374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89788046" w:history="1">
        <w:r w:rsidR="007E5374" w:rsidRPr="007E5374">
          <w:rPr>
            <w:rStyle w:val="aa"/>
            <w:rFonts w:ascii="Times New Roman" w:hAnsi="Times New Roman" w:cs="Times New Roman"/>
            <w:noProof/>
            <w:sz w:val="24"/>
            <w:szCs w:val="24"/>
          </w:rPr>
          <w:t>СПИСОК ЛИТЕРАТУРЫ</w:t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_Toc389788046 \h </w:instrTex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5374"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7E537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A6FD7" w:rsidRPr="007E5374" w:rsidRDefault="00BE1992" w:rsidP="007E53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44F31" w:rsidRPr="00866AC5" w:rsidRDefault="00844F3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AC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B2572" w:rsidRPr="00866AC5" w:rsidRDefault="00844F31" w:rsidP="007B2572">
      <w:pPr>
        <w:pStyle w:val="1"/>
        <w:jc w:val="center"/>
        <w:rPr>
          <w:color w:val="auto"/>
        </w:rPr>
      </w:pPr>
      <w:bookmarkStart w:id="1" w:name="_Toc389788015"/>
      <w:r w:rsidRPr="00866AC5">
        <w:rPr>
          <w:color w:val="auto"/>
        </w:rPr>
        <w:lastRenderedPageBreak/>
        <w:t>ВВЕДЕНИЕ</w:t>
      </w:r>
      <w:bookmarkEnd w:id="1"/>
    </w:p>
    <w:p w:rsidR="007B2572" w:rsidRPr="00866AC5" w:rsidRDefault="007B2572" w:rsidP="007B2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Мы все делаем это. Днём или ночью. На это у нас уходит примерно треть всей жизни. Примерно так начинается каждая первая работа, которую можно найти по ключ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вым словам «социология», «сон», «бодрствование» (и моя работа не станет исключением).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Хотя текстов, в которых устойчиво встречается выражение «социология сна», стало особенно много с 60-х годов прошлого века, но чередование сна и бодрствования как тема исследования социальных и социально-политических дисциплин возникала и раньше.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торически первым, по всей видимости, за рассмотрение этого вопроса берется педагогика. Вот как в «Материнской школе» (1632 г.) Ян Коменский рассуждает о том, как правильно приучать детей ко сну: «8. Первое место должны занимать умеренность и воздержание, так как это основа здоровья и жизни и мать всех остальных добродетелей. К этому дети привыкнут, если им … позволят столько спать, сколько требует природа. Ведь остальные животные, следующие указаниям одной только природы, более воздержанны, чем мы. Т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ким образом, дети должны … спать только в то время, когда их побуждает к этому прир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да, именно, когда очевидно, что у них есть … потребность сна. … укладывать спать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мимо их желания было бы безумным» и «20. Будет также полезным соблюдать упоряд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ченный образ жизни, а именно: несколько раз в день нужно ребёнку ложиться спать и снова вставать… так как это весьма полезно для здоровья и является основой порядка в будущем. Хотя это кому-нибудь может показаться смешным, однако действительно детей можно приучить к довольно приличному и приятному порядку; это доказывают прим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ры».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Из подобного импульса выросло несколько исследовательских традиций, связа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ных</w:t>
      </w:r>
      <w:r w:rsidR="004B0025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4B0025">
        <w:rPr>
          <w:rFonts w:ascii="Times New Roman" w:hAnsi="Times New Roman" w:cs="Times New Roman"/>
          <w:sz w:val="24"/>
          <w:szCs w:val="24"/>
        </w:rPr>
        <w:t>среди прочего,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 изучением «оптимального порядка сна»: во-первых, рассмотрение оптимального порядка с точки зрения воспитания (дальнейшее развитие педагогической мысли; интересные находки можно найти в «Педагогической поэме» (1931) Антона Мак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ренко, усмирявшего разошедшихся беспризорников требованием немедленно ложиться спать); во-вторых, рассмотрение оптимального порядка с точки зрения здоровья (особенно распространившееся с конца 19-го века, когда происходит постепенная и настойчивая «медикализация сна» [19]); близко к этому рассмотрению подходит изучение порядка сна с точки зрения «социальной гигиены» (например, в советской социологии 1930-х; видным представителем подхода был С. Томилин); наконец, рассмотрение порядка сна из пе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спективы социологии управления и организации труда (важнейшая для советской соци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логии тема; одна из самых главных работ здесь – «Время и труд» (1964) Г. Пруденского). Эти богатые результатами исследовательские подходы в рамках настоящей магистерской работы не используются, т.к. я не ставлю перед собой цель определить оптимальный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рядок сна у студентов.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Рассмотрение проблемы сна и бодрствования в совершенно других концептуал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ных рамках предлагается в психоаналитически ориентированных подходах. Речь идёт не об анализе сновидений: работа Фрейда «Толкование сновидений» первой приходит на ум, но гораздо более важной в контексте моего краткого обзора теоретических подходов явл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ется работа «Очерки по психологии сексуальности» (1905). В статье «О нарцизме» Фрейд пишет: «Как болезнь, так и состояние сна связано с нарцистическим возвратом либидо к самому себе или, точнее говоря, к единственному желанию спать». Другими словами, ж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 xml:space="preserve">лание спать – </w:t>
      </w:r>
      <w:r w:rsidR="004B0025">
        <w:rPr>
          <w:rFonts w:ascii="Times New Roman" w:hAnsi="Times New Roman" w:cs="Times New Roman"/>
          <w:sz w:val="24"/>
          <w:szCs w:val="24"/>
        </w:rPr>
        <w:t>это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прежде всего желание спать; такое утверждение – не тавтология, а очень сильный тезис о специфике феномена сна: возвращение к чистому желанию и проч. Тем не менее, идеи указанного исследовательского подхода так же не используются в насто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щей работе, т.к. я не ставлю перед собой цель определить причины, по которым люди х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тят спать.</w:t>
      </w:r>
    </w:p>
    <w:p w:rsidR="00AE53B6" w:rsidRPr="00866AC5" w:rsidRDefault="006C1C71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 социологический взгляд на проблему сна и бодрствования при желании можно найти уже у Эмиля Дюркгейма, при этом его взгляд может поначалу показаться противоречащим тому, </w:t>
      </w:r>
      <w:r w:rsidRPr="00866AC5">
        <w:rPr>
          <w:rFonts w:ascii="Times New Roman" w:hAnsi="Times New Roman" w:cs="Times New Roman"/>
          <w:sz w:val="24"/>
          <w:szCs w:val="24"/>
        </w:rPr>
        <w:t>чем занимаюсь я в своей магистерской работе</w:t>
      </w:r>
      <w:r>
        <w:rPr>
          <w:rFonts w:ascii="Times New Roman" w:hAnsi="Times New Roman" w:cs="Times New Roman"/>
          <w:sz w:val="24"/>
          <w:szCs w:val="24"/>
        </w:rPr>
        <w:t>, но это не совсем так. Разбираясь с содержанием понятия «социальный факт», Дюркгейм утверждает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что указанное понятие обычно понимается неточно – как все события, которые представляют собой общий социальный интерес. Но ведь тогда любое событие в обществе может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сматриваться как социальный факт, а это неправильно:</w:t>
      </w:r>
      <w:r w:rsidR="00AE53B6" w:rsidRPr="00866AC5">
        <w:rPr>
          <w:rFonts w:ascii="Times New Roman" w:hAnsi="Times New Roman" w:cs="Times New Roman"/>
          <w:sz w:val="24"/>
          <w:szCs w:val="24"/>
        </w:rPr>
        <w:t xml:space="preserve"> «Каждый индивид пьет, спит, ест, рассуждает, и общество очень заинтересовано в том, чтобы все эти функции отправлялись регулярно. Если бы все эти факты были социальными, то у социологии не было бы своего собственного предмета и ее область слилась бы с областью биологии и психологии». Д</w:t>
      </w:r>
      <w:r w:rsidR="00AE53B6" w:rsidRPr="00866AC5">
        <w:rPr>
          <w:rFonts w:ascii="Times New Roman" w:hAnsi="Times New Roman" w:cs="Times New Roman"/>
          <w:sz w:val="24"/>
          <w:szCs w:val="24"/>
        </w:rPr>
        <w:t>а</w:t>
      </w:r>
      <w:r w:rsidR="00AE53B6" w:rsidRPr="00866AC5">
        <w:rPr>
          <w:rFonts w:ascii="Times New Roman" w:hAnsi="Times New Roman" w:cs="Times New Roman"/>
          <w:sz w:val="24"/>
          <w:szCs w:val="24"/>
        </w:rPr>
        <w:t>лее Дюркгейм определяет социальные факты как типы чувствования, мышления или п</w:t>
      </w:r>
      <w:r w:rsidR="00AE53B6" w:rsidRPr="00866AC5">
        <w:rPr>
          <w:rFonts w:ascii="Times New Roman" w:hAnsi="Times New Roman" w:cs="Times New Roman"/>
          <w:sz w:val="24"/>
          <w:szCs w:val="24"/>
        </w:rPr>
        <w:t>о</w:t>
      </w:r>
      <w:r w:rsidR="00AE53B6" w:rsidRPr="00866AC5">
        <w:rPr>
          <w:rFonts w:ascii="Times New Roman" w:hAnsi="Times New Roman" w:cs="Times New Roman"/>
          <w:sz w:val="24"/>
          <w:szCs w:val="24"/>
        </w:rPr>
        <w:t>ведения, которые, во-первых, находятся вне индивида, и</w:t>
      </w:r>
      <w:r w:rsidR="004B0025">
        <w:rPr>
          <w:rFonts w:ascii="Times New Roman" w:hAnsi="Times New Roman" w:cs="Times New Roman"/>
          <w:sz w:val="24"/>
          <w:szCs w:val="24"/>
        </w:rPr>
        <w:t>,</w:t>
      </w:r>
      <w:r w:rsidR="00AE53B6" w:rsidRPr="00866AC5">
        <w:rPr>
          <w:rFonts w:ascii="Times New Roman" w:hAnsi="Times New Roman" w:cs="Times New Roman"/>
          <w:sz w:val="24"/>
          <w:szCs w:val="24"/>
        </w:rPr>
        <w:t xml:space="preserve"> во-вторых, наделены принуд</w:t>
      </w:r>
      <w:r w:rsidR="00AE53B6" w:rsidRPr="00866AC5">
        <w:rPr>
          <w:rFonts w:ascii="Times New Roman" w:hAnsi="Times New Roman" w:cs="Times New Roman"/>
          <w:sz w:val="24"/>
          <w:szCs w:val="24"/>
        </w:rPr>
        <w:t>и</w:t>
      </w:r>
      <w:r w:rsidR="00AE53B6" w:rsidRPr="00866AC5">
        <w:rPr>
          <w:rFonts w:ascii="Times New Roman" w:hAnsi="Times New Roman" w:cs="Times New Roman"/>
          <w:sz w:val="24"/>
          <w:szCs w:val="24"/>
        </w:rPr>
        <w:t>тельной силой и навязываются индивиду независимо от его желания. В конце рассужд</w:t>
      </w:r>
      <w:r w:rsidR="00AE53B6" w:rsidRPr="00866AC5">
        <w:rPr>
          <w:rFonts w:ascii="Times New Roman" w:hAnsi="Times New Roman" w:cs="Times New Roman"/>
          <w:sz w:val="24"/>
          <w:szCs w:val="24"/>
        </w:rPr>
        <w:t>е</w:t>
      </w:r>
      <w:r w:rsidR="00AE53B6" w:rsidRPr="00866AC5">
        <w:rPr>
          <w:rFonts w:ascii="Times New Roman" w:hAnsi="Times New Roman" w:cs="Times New Roman"/>
          <w:sz w:val="24"/>
          <w:szCs w:val="24"/>
        </w:rPr>
        <w:t>ния Дюркгейм приводит такой пример: «…Стоит только обратить внимание на то, как воспитывается ребенок. Если рассматривать факты такими, каковы они есть и всегда б</w:t>
      </w:r>
      <w:r w:rsidR="00AE53B6" w:rsidRPr="00866AC5">
        <w:rPr>
          <w:rFonts w:ascii="Times New Roman" w:hAnsi="Times New Roman" w:cs="Times New Roman"/>
          <w:sz w:val="24"/>
          <w:szCs w:val="24"/>
        </w:rPr>
        <w:t>ы</w:t>
      </w:r>
      <w:r w:rsidR="00AE53B6" w:rsidRPr="00866AC5">
        <w:rPr>
          <w:rFonts w:ascii="Times New Roman" w:hAnsi="Times New Roman" w:cs="Times New Roman"/>
          <w:sz w:val="24"/>
          <w:szCs w:val="24"/>
        </w:rPr>
        <w:t>ли, то нам бросится в глаза, что все воспитание заключается в постоянном усилии пр</w:t>
      </w:r>
      <w:r w:rsidR="00AE53B6" w:rsidRPr="00866AC5">
        <w:rPr>
          <w:rFonts w:ascii="Times New Roman" w:hAnsi="Times New Roman" w:cs="Times New Roman"/>
          <w:sz w:val="24"/>
          <w:szCs w:val="24"/>
        </w:rPr>
        <w:t>и</w:t>
      </w:r>
      <w:r w:rsidR="00AE53B6" w:rsidRPr="00866AC5">
        <w:rPr>
          <w:rFonts w:ascii="Times New Roman" w:hAnsi="Times New Roman" w:cs="Times New Roman"/>
          <w:sz w:val="24"/>
          <w:szCs w:val="24"/>
        </w:rPr>
        <w:t>учить ребенка видеть, чувствовать и действовать так, как он не привык бы самостоятел</w:t>
      </w:r>
      <w:r w:rsidR="00AE53B6" w:rsidRPr="00866AC5">
        <w:rPr>
          <w:rFonts w:ascii="Times New Roman" w:hAnsi="Times New Roman" w:cs="Times New Roman"/>
          <w:sz w:val="24"/>
          <w:szCs w:val="24"/>
        </w:rPr>
        <w:t>ь</w:t>
      </w:r>
      <w:r w:rsidR="00AE53B6" w:rsidRPr="00866AC5">
        <w:rPr>
          <w:rFonts w:ascii="Times New Roman" w:hAnsi="Times New Roman" w:cs="Times New Roman"/>
          <w:sz w:val="24"/>
          <w:szCs w:val="24"/>
        </w:rPr>
        <w:lastRenderedPageBreak/>
        <w:t>но. С самых первых дней его жизни мы принуждаем его есть, пить и спать в определенные часы, мы принуждаем его к чистоте, к спокойствию и к послушанию; позднее мы прин</w:t>
      </w:r>
      <w:r w:rsidR="00AE53B6" w:rsidRPr="00866AC5">
        <w:rPr>
          <w:rFonts w:ascii="Times New Roman" w:hAnsi="Times New Roman" w:cs="Times New Roman"/>
          <w:sz w:val="24"/>
          <w:szCs w:val="24"/>
        </w:rPr>
        <w:t>у</w:t>
      </w:r>
      <w:r w:rsidR="00AE53B6" w:rsidRPr="00866AC5">
        <w:rPr>
          <w:rFonts w:ascii="Times New Roman" w:hAnsi="Times New Roman" w:cs="Times New Roman"/>
          <w:sz w:val="24"/>
          <w:szCs w:val="24"/>
        </w:rPr>
        <w:t>ждаем его считаться с другими, уважать обычаи, приличия, мы принуждаем его к работе и т. д.».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Другими словами, рассматривая сон и бодрствование просто как периодически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вторяющийся и общественно важный механизм, мы не занимаемся социологией (с точки зрения Дюркгейма; сегодня есть, как мы увидим ниже, и другие взгляды на этот вопрос). Но если обратить внимание на то, как происходят переходы между сном и бодрствован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ем, как устроены порядки их чередования (как для индивидов, так и для групп), как им обучаются, то мы обнаружим множество социальных фактов, подлежащих социологич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скому исследованию.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Перефразируя один из ключевых текстов о социологическо</w:t>
      </w:r>
      <w:r w:rsidR="004B002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4B002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сна [7,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.46], можно сказать, что «тезис настоящей работы состоит в том, что человеческий сон – это важное социальное событие». В самом деле, «сон обычно понимают как время покоя и безмятежности, то время, когда тело и разум расслаблены и восстанавливаются после дневной активности, то время, когда практически ничего не происходит. Эти предполож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ния частично ошибочны, поскольку сон является в действительности активным проце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 xml:space="preserve">сом» [24, р. 7]. </w:t>
      </w:r>
      <w:r w:rsidR="004B0025">
        <w:rPr>
          <w:rFonts w:ascii="Times New Roman" w:hAnsi="Times New Roman" w:cs="Times New Roman"/>
          <w:sz w:val="24"/>
          <w:szCs w:val="24"/>
        </w:rPr>
        <w:t>Этот</w:t>
      </w:r>
      <w:r w:rsidRPr="00866AC5">
        <w:rPr>
          <w:rFonts w:ascii="Times New Roman" w:hAnsi="Times New Roman" w:cs="Times New Roman"/>
          <w:sz w:val="24"/>
          <w:szCs w:val="24"/>
        </w:rPr>
        <w:t xml:space="preserve"> «активны</w:t>
      </w:r>
      <w:r w:rsidR="004B0025">
        <w:rPr>
          <w:rFonts w:ascii="Times New Roman" w:hAnsi="Times New Roman" w:cs="Times New Roman"/>
          <w:sz w:val="24"/>
          <w:szCs w:val="24"/>
        </w:rPr>
        <w:t>й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процесс» </w:t>
      </w:r>
      <w:r w:rsidR="004B0025">
        <w:rPr>
          <w:rFonts w:ascii="Times New Roman" w:hAnsi="Times New Roman" w:cs="Times New Roman"/>
          <w:sz w:val="24"/>
          <w:szCs w:val="24"/>
        </w:rPr>
        <w:t>можно понять как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непрекращающийся поиск б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ланса между динамическим напряжением разных социальных структур: между трудом и отдыхом, между физическим и социальным пространством, между распорядком индивида и распорядком группы.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своей магистерской работе я исследую поиски такого баланса социальных реж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мов сна и бодрствования среди представителей специфической группы – студентов. В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бор темы, очевидно, в значительной степени мотивирован личным интересом – я сам 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дент и постоянно сталкиваюсь с проблемой нахождения баланса между социальными тр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бованиями и требованиями собственного усталого организма, – но только личным интер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сом не ограничивается. Я бы хотел начать пояснение более общего (не такого частного) значения и актуальности своей работы с важного примера, который может показаться 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много далеким от современности и, вообще говоря, действительно является таковым, но позволит мне навести фокус в первую очередь именно на современность. Этот пример я нашёл в книге Лео Мулена «Повседневная жизнь средневековых монахов Западной Евр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пы (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6AC5">
        <w:rPr>
          <w:rFonts w:ascii="Times New Roman" w:hAnsi="Times New Roman" w:cs="Times New Roman"/>
          <w:sz w:val="24"/>
          <w:szCs w:val="24"/>
        </w:rPr>
        <w:t>-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вв.)»: «следуя книге отца Кузена, рассмотрим распорядок, типичный для кл</w:t>
      </w:r>
      <w:r w:rsidRPr="00866AC5">
        <w:rPr>
          <w:rFonts w:ascii="Times New Roman" w:hAnsi="Times New Roman" w:cs="Times New Roman"/>
          <w:sz w:val="24"/>
          <w:szCs w:val="24"/>
        </w:rPr>
        <w:t>ю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нийского ордена в период равноденствия, то есть на первую половину апреля — начало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пасхального времени, а также распорядок дня на вторую половину сентября». Для своих целей я представил сведения Мулена в формате таблицы и выделил курсивом особенно интересующие меня моменты: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3B6" w:rsidRPr="00866AC5" w:rsidRDefault="00AE53B6" w:rsidP="00AE53B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Таблица 1. Распорядок дня монаха Клюнийского ордена</w:t>
      </w:r>
    </w:p>
    <w:tbl>
      <w:tblPr>
        <w:tblStyle w:val="a9"/>
        <w:tblW w:w="5000" w:type="pct"/>
        <w:tblLook w:val="04A0"/>
      </w:tblPr>
      <w:tblGrid>
        <w:gridCol w:w="2988"/>
        <w:gridCol w:w="6583"/>
      </w:tblGrid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Примерно половина пе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вого ночи (в среднем)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Всенощная (с утреней).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2.30.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i/>
                <w:sz w:val="24"/>
                <w:szCs w:val="24"/>
              </w:rPr>
              <w:t>Снова ложатся спать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4 ч.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Утреня и службы после заутрени.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4.30.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i/>
                <w:sz w:val="24"/>
                <w:szCs w:val="24"/>
              </w:rPr>
              <w:t>Снова ложатся спать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5.45 до 6 часов.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i/>
                <w:sz w:val="24"/>
                <w:szCs w:val="24"/>
              </w:rPr>
              <w:t>Окончательный подъем (с восходом солнца)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, туалет.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6 ч.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Индивидуальная молитва (с 23 сентября по 1 ноября).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6.30.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Первый канонический час. Капитул (собрание монастыря)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7.30.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Утренняя месса, на которой монастырская братия присутс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вует в полном составе.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8.15 до 9 ч.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Индивидуальные молитвы — это обычное время от праздн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ка Всех Святых до Пасхи и от Пасхи до 13 сентября.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9 ч. до 10.30.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Третий час, за которым следует монастырская месса.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10.45 до 11.30.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11.30.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Шестой час.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12.00.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Трапеза.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12.45 до 13.45.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i/>
                <w:sz w:val="24"/>
                <w:szCs w:val="24"/>
              </w:rPr>
              <w:t>Полуденный отдых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14 ч. до 14.30.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Девятый час.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14.30 до 16.15.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Летом работа в саду, зимой, а также в плохую погоду – в п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мещениях монастыря, в частности, в скриптории.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16.30 до 17.15.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Вечерня.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 17.30 до 17.50.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Легкий ужин, за исключением постных дней.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18 ч.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Повечерие.</w:t>
            </w:r>
          </w:p>
        </w:tc>
      </w:tr>
      <w:tr w:rsidR="00AE53B6" w:rsidRPr="00866AC5" w:rsidTr="00AE53B6">
        <w:trPr>
          <w:trHeight w:val="20"/>
        </w:trPr>
        <w:tc>
          <w:tcPr>
            <w:tcW w:w="1561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Около 18.45.</w:t>
            </w:r>
          </w:p>
        </w:tc>
        <w:tc>
          <w:tcPr>
            <w:tcW w:w="3439" w:type="pct"/>
            <w:vAlign w:val="center"/>
          </w:tcPr>
          <w:p w:rsidR="00AE53B6" w:rsidRPr="00866AC5" w:rsidRDefault="00AE53B6" w:rsidP="00AE5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i/>
                <w:sz w:val="24"/>
                <w:szCs w:val="24"/>
              </w:rPr>
              <w:t>Отходят ко сну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Кроме того, Мулен уточняет, что в разные времена года средняя продолжител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ность сна монахов варьировала от 6 часов 20 минут в период летнего солнцестояния и Пасхи до 9 часов в конце сентября, а среднегодовая продолжительность сна составляла 7 часов 10 минут. Мы видим, что баланс сна и бодрствования монахов сильно от</w:t>
      </w:r>
      <w:r w:rsidR="00D44BC6">
        <w:rPr>
          <w:rFonts w:ascii="Times New Roman" w:hAnsi="Times New Roman" w:cs="Times New Roman"/>
          <w:sz w:val="24"/>
          <w:szCs w:val="24"/>
        </w:rPr>
        <w:t>личается от современных практик.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D44BC6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онахи вынуждены находить равновесие между ритуальным сл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жением, определяем</w:t>
      </w:r>
      <w:r w:rsidR="00D44BC6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м религиозной доктриной, повседневным трудом, определяем</w:t>
      </w:r>
      <w:r w:rsidR="00D44BC6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м календарными сезонами и сельскохозяйственными циклами, жизнью в замкнутой общине и индивидуальными</w:t>
      </w:r>
      <w:r w:rsidR="00D44BC6">
        <w:rPr>
          <w:rFonts w:ascii="Times New Roman" w:hAnsi="Times New Roman" w:cs="Times New Roman"/>
          <w:sz w:val="24"/>
          <w:szCs w:val="24"/>
        </w:rPr>
        <w:t xml:space="preserve"> потребностями – и, в результате,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отправляются спать с наступлением темноты, в ночное время дважды просыпаются для молитв, окончательно просыпаются с восходом солнца, отдыхают около часа в полдень. Современные практики сна в «общес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ве 24/7» подробно рассматриваю</w:t>
      </w:r>
      <w:r w:rsidR="00D44BC6">
        <w:rPr>
          <w:rFonts w:ascii="Times New Roman" w:hAnsi="Times New Roman" w:cs="Times New Roman"/>
          <w:sz w:val="24"/>
          <w:szCs w:val="24"/>
        </w:rPr>
        <w:t>тся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 </w:t>
      </w:r>
      <w:r w:rsidR="00D44BC6">
        <w:rPr>
          <w:rFonts w:ascii="Times New Roman" w:hAnsi="Times New Roman" w:cs="Times New Roman"/>
          <w:sz w:val="24"/>
          <w:szCs w:val="24"/>
        </w:rPr>
        <w:t>пункте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1.2.3</w:t>
      </w:r>
      <w:r w:rsidR="00D44BC6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D44BC6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866AC5">
        <w:rPr>
          <w:rFonts w:ascii="Times New Roman" w:hAnsi="Times New Roman" w:cs="Times New Roman"/>
          <w:sz w:val="24"/>
          <w:szCs w:val="24"/>
        </w:rPr>
        <w:t>главы</w:t>
      </w:r>
      <w:r w:rsidR="00D44BC6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D44BC6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десь </w:t>
      </w:r>
      <w:r w:rsidR="00D44BC6">
        <w:rPr>
          <w:rFonts w:ascii="Times New Roman" w:hAnsi="Times New Roman" w:cs="Times New Roman"/>
          <w:sz w:val="24"/>
          <w:szCs w:val="24"/>
        </w:rPr>
        <w:t xml:space="preserve">же </w:t>
      </w:r>
      <w:r w:rsidRPr="00866AC5">
        <w:rPr>
          <w:rFonts w:ascii="Times New Roman" w:hAnsi="Times New Roman" w:cs="Times New Roman"/>
          <w:sz w:val="24"/>
          <w:szCs w:val="24"/>
        </w:rPr>
        <w:t>достаточно сказать только, что сегодня мы вынуждены искать баланс сна и бодрствования в одноо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разном времени пятидневной рабочей недели</w:t>
      </w:r>
      <w:r w:rsidR="00D44BC6">
        <w:rPr>
          <w:rFonts w:ascii="Times New Roman" w:hAnsi="Times New Roman" w:cs="Times New Roman"/>
          <w:sz w:val="24"/>
          <w:szCs w:val="24"/>
        </w:rPr>
        <w:t>:</w:t>
      </w:r>
      <w:r w:rsidRPr="00866AC5">
        <w:rPr>
          <w:rFonts w:ascii="Times New Roman" w:hAnsi="Times New Roman" w:cs="Times New Roman"/>
          <w:sz w:val="24"/>
          <w:szCs w:val="24"/>
        </w:rPr>
        <w:t xml:space="preserve"> между буднями и выходными, между уд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вольствием</w:t>
      </w:r>
      <w:r w:rsidR="00D44BC6">
        <w:rPr>
          <w:rFonts w:ascii="Times New Roman" w:hAnsi="Times New Roman" w:cs="Times New Roman"/>
          <w:sz w:val="24"/>
          <w:szCs w:val="24"/>
        </w:rPr>
        <w:t xml:space="preserve"> (</w:t>
      </w:r>
      <w:r w:rsidRPr="00866AC5">
        <w:rPr>
          <w:rFonts w:ascii="Times New Roman" w:hAnsi="Times New Roman" w:cs="Times New Roman"/>
          <w:sz w:val="24"/>
          <w:szCs w:val="24"/>
        </w:rPr>
        <w:t>и одним из возможных развлечений</w:t>
      </w:r>
      <w:r w:rsidR="00D44BC6">
        <w:rPr>
          <w:rFonts w:ascii="Times New Roman" w:hAnsi="Times New Roman" w:cs="Times New Roman"/>
          <w:sz w:val="24"/>
          <w:szCs w:val="24"/>
        </w:rPr>
        <w:t xml:space="preserve">) </w:t>
      </w:r>
      <w:r w:rsidRPr="00866AC5">
        <w:rPr>
          <w:rFonts w:ascii="Times New Roman" w:hAnsi="Times New Roman" w:cs="Times New Roman"/>
          <w:sz w:val="24"/>
          <w:szCs w:val="24"/>
        </w:rPr>
        <w:t>и тратой слишком дорогого ресурса</w:t>
      </w:r>
      <w:r w:rsidR="00D44BC6">
        <w:rPr>
          <w:rFonts w:ascii="Times New Roman" w:hAnsi="Times New Roman" w:cs="Times New Roman"/>
          <w:sz w:val="24"/>
          <w:szCs w:val="24"/>
        </w:rPr>
        <w:t xml:space="preserve"> –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времени, и так далее.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конце своего рассказа о режиме дна средневекового монаха Мулен заключает: «Такой образ жизни, совершенно очевидно, не всем по вкусу. Гио де Провен сетует по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воду режима монахов Клюни (хотя Клюни был не самым строгим орденом): Заставляли там меня, без вранья,/ Чтоб, когда я спать хотел,/ Я бы бдел,/ А когда я есть хотел,/ Чтобы зверский пост терпел.» Действительно, нахождение баланса сна и бодрствования между всеми возможными динамическим напряжениями представляет собой нетривиальную проблему, решения которой являются по необходимости социальными решениями.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Вопрос, на который я хочу ответить в своей магистерской работе таков: как во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>можно согласование часто противоречивых социальных режимов сна и бодрствования, в которых находят себя студенты?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Чтобы ответить на этот вопрос, мне понадобится решить следующие задачи:</w:t>
      </w:r>
    </w:p>
    <w:p w:rsidR="00AE53B6" w:rsidRPr="00866AC5" w:rsidRDefault="00AE53B6" w:rsidP="00AE53B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Определить, каким образом студенты находят баланс между специальными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циальными требованиями (необходимость посещать занятия, читать специал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ную литературу, писать научные работы в срок, сдавать экзамены), общими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циальными требованиями (повседневные требования труда и поддержания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циальных связей) и неизбежной усталостью.</w:t>
      </w:r>
    </w:p>
    <w:p w:rsidR="00AE53B6" w:rsidRPr="00866AC5" w:rsidRDefault="00AE53B6" w:rsidP="00AE53B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Определить, каким образом студенты находят баланс между индивидуальным расписанием сна и бодрствования студента и расписаниями его окружения? Эта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задача разбивается на два взаимно-дополнительных вопроса: вопрос о физич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ском и социальном времени и о физическом и социальном пространстве.</w:t>
      </w:r>
    </w:p>
    <w:p w:rsidR="00AE53B6" w:rsidRPr="00866AC5" w:rsidRDefault="00AE53B6" w:rsidP="00AE53B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Охарактеризовать дискурсивное оформление результатов поиска студентами баланса между социальными режимами сна и бодрствования.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решении указанных задач и в ответе на поставленный выше исследовательский вопрос я обращаюсь преимущественно к современным концепциям исследования сна и бодрствования, которые ведут своё происхождение из перспективы социологии тела: сон накрепко связан с таким телесными феноменами как секс и смерть. (Эта связь легко обн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руживается и в массовом сознании: достаточно вспомнить многозначность слова спать или метафору «вечного сна»). Как поэтически выражается один из самых продуктивных современных социологов, занимающихся темами сна, Саймон Уильямс: «сон это предел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ное состояние; сон парит между произвольным и непроизвольным, целенаправленным и бесцельным, сознательным и бессознательным, бодрствованием и смертью, отличаясь от последней лишь своей большей или меньшей обратимостью» [30,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314]. Уильямс же в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деляет две повестки в со</w:t>
      </w:r>
      <w:r w:rsidR="006C1C71">
        <w:rPr>
          <w:rFonts w:ascii="Times New Roman" w:hAnsi="Times New Roman" w:cs="Times New Roman"/>
          <w:sz w:val="24"/>
          <w:szCs w:val="24"/>
        </w:rPr>
        <w:t>циологическом изучении сна [32]. Первую из них он называет к</w:t>
      </w:r>
      <w:r w:rsidR="006C1C71" w:rsidRPr="007B2572">
        <w:rPr>
          <w:rFonts w:ascii="Times New Roman" w:hAnsi="Times New Roman" w:cs="Times New Roman"/>
          <w:sz w:val="24"/>
          <w:szCs w:val="24"/>
        </w:rPr>
        <w:t>онсервативн</w:t>
      </w:r>
      <w:r w:rsidR="006C1C71">
        <w:rPr>
          <w:rFonts w:ascii="Times New Roman" w:hAnsi="Times New Roman" w:cs="Times New Roman"/>
          <w:sz w:val="24"/>
          <w:szCs w:val="24"/>
        </w:rPr>
        <w:t>ой, или</w:t>
      </w:r>
      <w:r w:rsidR="006C1C71" w:rsidRPr="007B2572">
        <w:rPr>
          <w:rFonts w:ascii="Times New Roman" w:hAnsi="Times New Roman" w:cs="Times New Roman"/>
          <w:sz w:val="24"/>
          <w:szCs w:val="24"/>
        </w:rPr>
        <w:t xml:space="preserve"> конвенциональн</w:t>
      </w:r>
      <w:r w:rsidR="006C1C71">
        <w:rPr>
          <w:rFonts w:ascii="Times New Roman" w:hAnsi="Times New Roman" w:cs="Times New Roman"/>
          <w:sz w:val="24"/>
          <w:szCs w:val="24"/>
        </w:rPr>
        <w:t>ой; в её рамках практики</w:t>
      </w:r>
      <w:r w:rsidR="006C1C71" w:rsidRPr="007B2572">
        <w:rPr>
          <w:rFonts w:ascii="Times New Roman" w:hAnsi="Times New Roman" w:cs="Times New Roman"/>
          <w:sz w:val="24"/>
          <w:szCs w:val="24"/>
        </w:rPr>
        <w:t>, связанны</w:t>
      </w:r>
      <w:r w:rsidR="006C1C71">
        <w:rPr>
          <w:rFonts w:ascii="Times New Roman" w:hAnsi="Times New Roman" w:cs="Times New Roman"/>
          <w:sz w:val="24"/>
          <w:szCs w:val="24"/>
        </w:rPr>
        <w:t>е</w:t>
      </w:r>
      <w:r w:rsidR="006C1C71" w:rsidRPr="007B2572">
        <w:rPr>
          <w:rFonts w:ascii="Times New Roman" w:hAnsi="Times New Roman" w:cs="Times New Roman"/>
          <w:sz w:val="24"/>
          <w:szCs w:val="24"/>
        </w:rPr>
        <w:t xml:space="preserve"> со сном</w:t>
      </w:r>
      <w:r w:rsidR="006C1C71">
        <w:rPr>
          <w:rFonts w:ascii="Times New Roman" w:hAnsi="Times New Roman" w:cs="Times New Roman"/>
          <w:sz w:val="24"/>
          <w:szCs w:val="24"/>
        </w:rPr>
        <w:t>, пон</w:t>
      </w:r>
      <w:r w:rsidR="006C1C71">
        <w:rPr>
          <w:rFonts w:ascii="Times New Roman" w:hAnsi="Times New Roman" w:cs="Times New Roman"/>
          <w:sz w:val="24"/>
          <w:szCs w:val="24"/>
        </w:rPr>
        <w:t>и</w:t>
      </w:r>
      <w:r w:rsidR="006C1C71">
        <w:rPr>
          <w:rFonts w:ascii="Times New Roman" w:hAnsi="Times New Roman" w:cs="Times New Roman"/>
          <w:sz w:val="24"/>
          <w:szCs w:val="24"/>
        </w:rPr>
        <w:t>маются</w:t>
      </w:r>
      <w:r w:rsidR="006C1C71" w:rsidRPr="007B2572">
        <w:rPr>
          <w:rFonts w:ascii="Times New Roman" w:hAnsi="Times New Roman" w:cs="Times New Roman"/>
          <w:sz w:val="24"/>
          <w:szCs w:val="24"/>
        </w:rPr>
        <w:t xml:space="preserve"> как </w:t>
      </w:r>
      <w:r w:rsidR="006C1C71">
        <w:rPr>
          <w:rFonts w:ascii="Times New Roman" w:hAnsi="Times New Roman" w:cs="Times New Roman"/>
          <w:sz w:val="24"/>
          <w:szCs w:val="24"/>
        </w:rPr>
        <w:t>составная часть</w:t>
      </w:r>
      <w:r w:rsidR="006C1C71" w:rsidRPr="007B2572">
        <w:rPr>
          <w:rFonts w:ascii="Times New Roman" w:hAnsi="Times New Roman" w:cs="Times New Roman"/>
          <w:sz w:val="24"/>
          <w:szCs w:val="24"/>
        </w:rPr>
        <w:t xml:space="preserve"> социальной реальности и практик бодрствования</w:t>
      </w:r>
      <w:r w:rsidR="006C1C71">
        <w:rPr>
          <w:rFonts w:ascii="Times New Roman" w:hAnsi="Times New Roman" w:cs="Times New Roman"/>
          <w:sz w:val="24"/>
          <w:szCs w:val="24"/>
        </w:rPr>
        <w:t>, т.е. сон здесь рассматривается лишь как ещё одна социологическая тема в ряду прочих. Вторую из повесток Уильямс называет критической, или радикальной; здесь речь идёт о проблемат</w:t>
      </w:r>
      <w:r w:rsidR="006C1C71">
        <w:rPr>
          <w:rFonts w:ascii="Times New Roman" w:hAnsi="Times New Roman" w:cs="Times New Roman"/>
          <w:sz w:val="24"/>
          <w:szCs w:val="24"/>
        </w:rPr>
        <w:t>и</w:t>
      </w:r>
      <w:r w:rsidR="006C1C71">
        <w:rPr>
          <w:rFonts w:ascii="Times New Roman" w:hAnsi="Times New Roman" w:cs="Times New Roman"/>
          <w:sz w:val="24"/>
          <w:szCs w:val="24"/>
        </w:rPr>
        <w:t>зации противопоставления сна и бодрствования, и это позволяет говорить о подлинной социологии сна.</w:t>
      </w:r>
    </w:p>
    <w:p w:rsidR="00AE53B6" w:rsidRPr="00866AC5" w:rsidRDefault="006C1C71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на какой бы повестке ни остановился исследователь, ему или ей скорее всего придется исходить из нескольких предпосылок</w:t>
      </w:r>
      <w:r w:rsidR="00AE53B6" w:rsidRPr="00866AC5">
        <w:rPr>
          <w:rFonts w:ascii="Times New Roman" w:hAnsi="Times New Roman" w:cs="Times New Roman"/>
          <w:sz w:val="24"/>
          <w:szCs w:val="24"/>
        </w:rPr>
        <w:t xml:space="preserve"> [21]:</w:t>
      </w:r>
    </w:p>
    <w:p w:rsidR="00AE53B6" w:rsidRPr="00866AC5" w:rsidRDefault="00AE53B6" w:rsidP="00AE53B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Сон следует рассматривать как действие, о котором договариваются;</w:t>
      </w:r>
    </w:p>
    <w:p w:rsidR="00AE53B6" w:rsidRPr="00866AC5" w:rsidRDefault="00AE53B6" w:rsidP="00AE53B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Социологическое исследование сна требует двойного фокусирования на феноменологическом (т.е. на опыте) и дискурсивном (т.е. на репрезентации), на телесном и на культурном, на институциональном (т.е. макро-) и на индивидуал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ном (т.е. микро-) аспектах сна.</w:t>
      </w:r>
    </w:p>
    <w:p w:rsidR="00AE53B6" w:rsidRPr="00866AC5" w:rsidRDefault="00AE53B6" w:rsidP="00AE53B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любой аналитическом подходе следует принять, что поворот к чи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тому социальному конструкционизму отрицал бы физиологические элементы, 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жащие в основании сна, что было бы заблуждением.</w:t>
      </w:r>
    </w:p>
    <w:p w:rsidR="00AE53B6" w:rsidRPr="00866AC5" w:rsidRDefault="006C1C71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необходимость дополнительно развернуть последнюю из предпосылок. На самом первом, на самом поверхностном уровне, сон представляет собой практически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lastRenderedPageBreak/>
        <w:t>тое присутствие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не связанное со значениями и практиками. Присутствие сна – это просто лежащее в конкретном пространстве конкретное тело, для которого к тому же не сущес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вует времени (время возникает только с пробуждением). А для присутствия, следуя логике Гумбрехта, характерна ситуативная структура внезапности и расставания; применительно ко сну – это внезапность погружения в сон и расставание со сном в пробуждении. Может быть, поэтому сон и остается такой неуловимой и ускользающей социологической темой. </w:t>
      </w:r>
      <w:r w:rsidR="00AE53B6" w:rsidRPr="00866AC5">
        <w:rPr>
          <w:rFonts w:ascii="Times New Roman" w:hAnsi="Times New Roman" w:cs="Times New Roman"/>
          <w:sz w:val="24"/>
          <w:szCs w:val="24"/>
        </w:rPr>
        <w:t>Именно из-за того, что сон – это присутствие, разговаривать с людьми об их опыте сна непросто, и это накладывает определённые ограничения на возможности интервью (кот</w:t>
      </w:r>
      <w:r w:rsidR="00AE53B6" w:rsidRPr="00866AC5">
        <w:rPr>
          <w:rFonts w:ascii="Times New Roman" w:hAnsi="Times New Roman" w:cs="Times New Roman"/>
          <w:sz w:val="24"/>
          <w:szCs w:val="24"/>
        </w:rPr>
        <w:t>о</w:t>
      </w:r>
      <w:r w:rsidR="00AE53B6" w:rsidRPr="00866AC5">
        <w:rPr>
          <w:rFonts w:ascii="Times New Roman" w:hAnsi="Times New Roman" w:cs="Times New Roman"/>
          <w:sz w:val="24"/>
          <w:szCs w:val="24"/>
        </w:rPr>
        <w:t xml:space="preserve">рое используется в моём </w:t>
      </w:r>
      <w:r>
        <w:rPr>
          <w:rFonts w:ascii="Times New Roman" w:hAnsi="Times New Roman" w:cs="Times New Roman"/>
          <w:sz w:val="24"/>
          <w:szCs w:val="24"/>
        </w:rPr>
        <w:t xml:space="preserve">эмпирическом </w:t>
      </w:r>
      <w:r w:rsidR="00AE53B6" w:rsidRPr="00866AC5">
        <w:rPr>
          <w:rFonts w:ascii="Times New Roman" w:hAnsi="Times New Roman" w:cs="Times New Roman"/>
          <w:sz w:val="24"/>
          <w:szCs w:val="24"/>
        </w:rPr>
        <w:t>исследовании в качестве метода сбора данных).</w:t>
      </w:r>
    </w:p>
    <w:p w:rsidR="00AE53B6" w:rsidRPr="00866AC5" w:rsidRDefault="00AE53B6" w:rsidP="00AE53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 первой главе своей работы я начинаю с критического обзора литературы по теме, затем продолжаю теоретическим анализом из социологической перспективы специфики сна и связанных с ним практик. Эта часть главы состоит из </w:t>
      </w:r>
      <w:r w:rsidR="00757000"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рёх разделов</w:t>
      </w:r>
      <w:r w:rsidR="00731A83" w:rsidRPr="00866AC5">
        <w:rPr>
          <w:rFonts w:ascii="Times New Roman" w:hAnsi="Times New Roman" w:cs="Times New Roman"/>
          <w:sz w:val="24"/>
          <w:szCs w:val="24"/>
        </w:rPr>
        <w:t xml:space="preserve"> и кратких выв</w:t>
      </w:r>
      <w:r w:rsidR="00731A83" w:rsidRPr="00866AC5">
        <w:rPr>
          <w:rFonts w:ascii="Times New Roman" w:hAnsi="Times New Roman" w:cs="Times New Roman"/>
          <w:sz w:val="24"/>
          <w:szCs w:val="24"/>
        </w:rPr>
        <w:t>о</w:t>
      </w:r>
      <w:r w:rsidR="00731A83" w:rsidRPr="00866AC5">
        <w:rPr>
          <w:rFonts w:ascii="Times New Roman" w:hAnsi="Times New Roman" w:cs="Times New Roman"/>
          <w:sz w:val="24"/>
          <w:szCs w:val="24"/>
        </w:rPr>
        <w:t>дов</w:t>
      </w:r>
      <w:r w:rsidR="00757000" w:rsidRPr="00866AC5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757000" w:rsidRPr="00866AC5">
        <w:rPr>
          <w:rFonts w:ascii="Times New Roman" w:hAnsi="Times New Roman" w:cs="Times New Roman"/>
          <w:sz w:val="24"/>
          <w:szCs w:val="24"/>
        </w:rPr>
        <w:t>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первом </w:t>
      </w:r>
      <w:r w:rsidR="00757000" w:rsidRPr="00866AC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866AC5">
        <w:rPr>
          <w:rFonts w:ascii="Times New Roman" w:hAnsi="Times New Roman" w:cs="Times New Roman"/>
          <w:sz w:val="24"/>
          <w:szCs w:val="24"/>
        </w:rPr>
        <w:t>рассматриваются концепты, имеющие отношение к «природе сна», и демонстрируется его значительная социо-культурная пластичность; во втором – обсу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даются механизмы и формы институционализации сна; </w:t>
      </w:r>
      <w:r w:rsidR="00757000" w:rsidRPr="00866AC5">
        <w:rPr>
          <w:rFonts w:ascii="Times New Roman" w:hAnsi="Times New Roman" w:cs="Times New Roman"/>
          <w:sz w:val="24"/>
          <w:szCs w:val="24"/>
        </w:rPr>
        <w:t>в последнем – показывается, что социальное событие сна по необходимости представляет собой воплощённый результат некоторого контекстуального согласования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757000" w:rsidRPr="00866AC5" w:rsidRDefault="00757000" w:rsidP="00AE53B6">
      <w:pPr>
        <w:spacing w:line="360" w:lineRule="auto"/>
        <w:ind w:firstLine="709"/>
        <w:jc w:val="both"/>
      </w:pPr>
      <w:r w:rsidRPr="00866AC5">
        <w:rPr>
          <w:rFonts w:ascii="Times New Roman" w:hAnsi="Times New Roman" w:cs="Times New Roman"/>
          <w:sz w:val="24"/>
          <w:szCs w:val="24"/>
        </w:rPr>
        <w:t>Во второй главе обоснован и описан дизайн эмпирического исследования, в трет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 xml:space="preserve">ей главе представлены </w:t>
      </w:r>
      <w:r w:rsidR="002E3E36" w:rsidRPr="00866AC5">
        <w:rPr>
          <w:rFonts w:ascii="Times New Roman" w:hAnsi="Times New Roman" w:cs="Times New Roman"/>
          <w:sz w:val="24"/>
          <w:szCs w:val="24"/>
        </w:rPr>
        <w:t xml:space="preserve">и обсуждаются </w:t>
      </w:r>
      <w:r w:rsidRPr="00866AC5">
        <w:rPr>
          <w:rFonts w:ascii="Times New Roman" w:hAnsi="Times New Roman" w:cs="Times New Roman"/>
          <w:sz w:val="24"/>
          <w:szCs w:val="24"/>
        </w:rPr>
        <w:t>его результаты.</w:t>
      </w:r>
    </w:p>
    <w:p w:rsidR="00461281" w:rsidRPr="00866AC5" w:rsidRDefault="00461281">
      <w:r w:rsidRPr="00866AC5">
        <w:br w:type="page"/>
      </w:r>
    </w:p>
    <w:p w:rsidR="00844F31" w:rsidRPr="00866AC5" w:rsidRDefault="00844F31" w:rsidP="00844F31">
      <w:pPr>
        <w:pStyle w:val="1"/>
        <w:ind w:left="705"/>
        <w:rPr>
          <w:color w:val="auto"/>
        </w:rPr>
      </w:pPr>
      <w:bookmarkStart w:id="2" w:name="_Toc389788016"/>
      <w:r w:rsidRPr="00866AC5">
        <w:rPr>
          <w:color w:val="auto"/>
        </w:rPr>
        <w:lastRenderedPageBreak/>
        <w:t>Г</w:t>
      </w:r>
      <w:r w:rsidR="00584824" w:rsidRPr="00866AC5">
        <w:rPr>
          <w:color w:val="auto"/>
        </w:rPr>
        <w:t>ЛАВА</w:t>
      </w:r>
      <w:r w:rsidRPr="00866AC5">
        <w:rPr>
          <w:color w:val="auto"/>
        </w:rPr>
        <w:t xml:space="preserve"> 1. Социологические теории сна и бодрствования</w:t>
      </w:r>
      <w:bookmarkEnd w:id="2"/>
    </w:p>
    <w:p w:rsidR="00844F31" w:rsidRPr="00866AC5" w:rsidRDefault="007B2572" w:rsidP="00844F31">
      <w:pPr>
        <w:pStyle w:val="2"/>
        <w:numPr>
          <w:ilvl w:val="1"/>
          <w:numId w:val="21"/>
        </w:numPr>
        <w:jc w:val="center"/>
        <w:rPr>
          <w:color w:val="auto"/>
        </w:rPr>
      </w:pPr>
      <w:bookmarkStart w:id="3" w:name="_Toc389788017"/>
      <w:r w:rsidRPr="00866AC5">
        <w:rPr>
          <w:color w:val="auto"/>
        </w:rPr>
        <w:t>Критический обзор литературы</w:t>
      </w:r>
      <w:bookmarkEnd w:id="3"/>
    </w:p>
    <w:p w:rsidR="007B2572" w:rsidRPr="00866AC5" w:rsidRDefault="007B2572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последние годы появилось несколько работ, авторы которых попытались согл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совать отдельные идеи других исследователей, занимавшихся близкими к социологии сна темами, свести в общую схему полученные ранее исследовательские результаты и даже выявить логику развития изучения практик, связанных со сном, из социологической пе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спективы. В первую очередь, среди такого рода систематизирующих работ следует 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звать статью Роберта Мидоуса 2005 года «Согласованная ночь: концептуальная рамка в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площенности для социологического исследования сна» [19] и статью «Социологическое значение сна: прогресс, проблемы и перспективы» [3</w:t>
      </w:r>
      <w:r w:rsidR="00411568">
        <w:rPr>
          <w:rFonts w:ascii="Times New Roman" w:hAnsi="Times New Roman" w:cs="Times New Roman"/>
          <w:sz w:val="24"/>
          <w:szCs w:val="24"/>
        </w:rPr>
        <w:t>1</w:t>
      </w:r>
      <w:r w:rsidRPr="00866AC5">
        <w:rPr>
          <w:rFonts w:ascii="Times New Roman" w:hAnsi="Times New Roman" w:cs="Times New Roman"/>
          <w:sz w:val="24"/>
          <w:szCs w:val="24"/>
        </w:rPr>
        <w:t>], написанную Саймоном Уилья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сом в 2008 году. Предлагаемые этими исследователями теоретические интеграции схожи главным образом своей уверенностью в том, что сон и окружающие его практики являю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ся серьёзной социологической проблемой, но ощутимо не совпадают по состав</w:t>
      </w:r>
      <w:r w:rsidR="00AE53B6"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AE53B6" w:rsidRPr="00866AC5">
        <w:rPr>
          <w:rFonts w:ascii="Times New Roman" w:hAnsi="Times New Roman" w:cs="Times New Roman"/>
          <w:sz w:val="24"/>
          <w:szCs w:val="24"/>
        </w:rPr>
        <w:t>ов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базовых текстов и</w:t>
      </w:r>
      <w:r w:rsidR="00AE53B6" w:rsidRPr="00866AC5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следовательно, исследовательски</w:t>
      </w:r>
      <w:r w:rsidR="00AE53B6"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 xml:space="preserve"> тем</w:t>
      </w:r>
      <w:r w:rsidR="00AE53B6" w:rsidRPr="00866AC5">
        <w:rPr>
          <w:rFonts w:ascii="Times New Roman" w:hAnsi="Times New Roman" w:cs="Times New Roman"/>
          <w:sz w:val="24"/>
          <w:szCs w:val="24"/>
        </w:rPr>
        <w:t>ам</w:t>
      </w:r>
      <w:r w:rsidRPr="00866AC5">
        <w:rPr>
          <w:rFonts w:ascii="Times New Roman" w:hAnsi="Times New Roman" w:cs="Times New Roman"/>
          <w:sz w:val="24"/>
          <w:szCs w:val="24"/>
        </w:rPr>
        <w:t>. Расхождения объясняются тем, что Мидоус и Уильямс представляют собой различные направления социологической мысли. Я хочу рассмотреть подробнее диагнозы текущей ситуации в «социологии сна», поставленные каждым из авторов, и затем сравнить их, после чего предложу свою крит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ку и уточнения.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Роберт Мидоус из Университета Суррея подходит к проблематике практик, связа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ных со сном, со стороны социологии тела и гендерных исследований. Весь объём име</w:t>
      </w:r>
      <w:r w:rsidRPr="00866AC5">
        <w:rPr>
          <w:rFonts w:ascii="Times New Roman" w:hAnsi="Times New Roman" w:cs="Times New Roman"/>
          <w:sz w:val="24"/>
          <w:szCs w:val="24"/>
        </w:rPr>
        <w:t>ю</w:t>
      </w:r>
      <w:r w:rsidRPr="00866AC5">
        <w:rPr>
          <w:rFonts w:ascii="Times New Roman" w:hAnsi="Times New Roman" w:cs="Times New Roman"/>
          <w:sz w:val="24"/>
          <w:szCs w:val="24"/>
        </w:rPr>
        <w:t xml:space="preserve">щейся на данный момент литературы о социологических аспектах сна он подразделяет на пять крупных теоретических областей [19,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241]:</w:t>
      </w:r>
    </w:p>
    <w:p w:rsidR="00461281" w:rsidRPr="00866AC5" w:rsidRDefault="00461281" w:rsidP="007B257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Обоснование возможности социологии сна;</w:t>
      </w:r>
    </w:p>
    <w:p w:rsidR="00461281" w:rsidRPr="00866AC5" w:rsidRDefault="00461281" w:rsidP="007B257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Права и обязанности человека, находящегося в состоянии сна;</w:t>
      </w:r>
    </w:p>
    <w:p w:rsidR="00461281" w:rsidRPr="00866AC5" w:rsidRDefault="00461281" w:rsidP="007B257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Коммодификация сна;</w:t>
      </w:r>
    </w:p>
    <w:p w:rsidR="00461281" w:rsidRPr="00866AC5" w:rsidRDefault="00461281" w:rsidP="007B257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Медикализация сна;</w:t>
      </w:r>
    </w:p>
    <w:p w:rsidR="00461281" w:rsidRPr="00866AC5" w:rsidRDefault="00461281" w:rsidP="007B2572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Гендерные размерности опыта сна.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первую область попадают все относительно ранние теоретические работы, в к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торых постулируется сама возможность социологического исследования сна и рассматр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ваются те харак</w:t>
      </w:r>
      <w:r w:rsidR="00AE53B6" w:rsidRPr="00866AC5">
        <w:rPr>
          <w:rFonts w:ascii="Times New Roman" w:hAnsi="Times New Roman" w:cs="Times New Roman"/>
          <w:sz w:val="24"/>
          <w:szCs w:val="24"/>
        </w:rPr>
        <w:t>теристики сна и связанных с ним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практик, которые открыто демонстрир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ют свою укоренённость в социальном (например, уязвимость сна индивид</w:t>
      </w:r>
      <w:r w:rsidR="00AE53B6" w:rsidRPr="00866AC5">
        <w:rPr>
          <w:rFonts w:ascii="Times New Roman" w:hAnsi="Times New Roman" w:cs="Times New Roman"/>
          <w:sz w:val="24"/>
          <w:szCs w:val="24"/>
        </w:rPr>
        <w:t>ов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необход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мость обеспечения его защиты на уровне групп или впечатляющее разнообразие режимов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сна и бодрствования среди различных культур или социальных групп и т.д.). Должен о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метить, что Мидоус приводит здесь в качестве примера подобной первопроходческой 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боты статью «Бессознательное и общество: Социология сна» Брайана Тэйлора 1993 года [28] и не упоминает двух гораздо более ранних и не менее важных статей Вильхельма Обера и Харрисона Уайта, написанных ещё в конце пятидесятых годов прошлого века [7 и 8]; Тэйлор, впрочем, тоже на эти статьи не ссылается.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 вторую теоретическую область попадают работы, выполненные в русле соци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логической традиции функционализма; ключевые авторы здесь – Барри Шварц [23] и Саймон Уильямс [см.</w:t>
      </w:r>
      <w:r w:rsidR="00AE53B6" w:rsidRPr="00866AC5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напр., 30]. Основная идея в этих </w:t>
      </w:r>
      <w:r w:rsidR="00AE53B6" w:rsidRPr="00866AC5">
        <w:rPr>
          <w:rFonts w:ascii="Times New Roman" w:hAnsi="Times New Roman" w:cs="Times New Roman"/>
          <w:sz w:val="24"/>
          <w:szCs w:val="24"/>
        </w:rPr>
        <w:t>текст</w:t>
      </w:r>
      <w:r w:rsidRPr="00866AC5">
        <w:rPr>
          <w:rFonts w:ascii="Times New Roman" w:hAnsi="Times New Roman" w:cs="Times New Roman"/>
          <w:sz w:val="24"/>
          <w:szCs w:val="24"/>
        </w:rPr>
        <w:t>ах состоит в том, что сон встроен в социальный порядо</w:t>
      </w:r>
      <w:r w:rsidR="00AE53B6" w:rsidRPr="00866AC5">
        <w:rPr>
          <w:rFonts w:ascii="Times New Roman" w:hAnsi="Times New Roman" w:cs="Times New Roman"/>
          <w:sz w:val="24"/>
          <w:szCs w:val="24"/>
        </w:rPr>
        <w:t>к,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или, иначе говоря, институционализирован. Из этого сл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дует, что можно понимать спящих людей как исполняющих социальную роль спящего, с правами и обязанности, предписанными этой роли, и правильным или неправильным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полнением роли. Кроме того, для приверженцев этого подхода важными являются идеи Эрвинга Гоффмана (относящиеся как к представлению себя другим в повседневной жи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>ни, так и к специфике тотальных институций типа психиатрических больниц и тюрем).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третью область попадают работы, связанные с исследованием специфики пра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 xml:space="preserve">тик сна </w:t>
      </w:r>
      <w:r w:rsidR="00AE53B6" w:rsidRPr="00866AC5">
        <w:rPr>
          <w:rFonts w:ascii="Times New Roman" w:hAnsi="Times New Roman" w:cs="Times New Roman"/>
          <w:sz w:val="24"/>
          <w:szCs w:val="24"/>
        </w:rPr>
        <w:t xml:space="preserve">и </w:t>
      </w:r>
      <w:r w:rsidRPr="00866AC5">
        <w:rPr>
          <w:rFonts w:ascii="Times New Roman" w:hAnsi="Times New Roman" w:cs="Times New Roman"/>
          <w:sz w:val="24"/>
          <w:szCs w:val="24"/>
        </w:rPr>
        <w:t>особенностей коллективных представлений о сне в обществе потребления. М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доус ссылается здесь на несколько коллективных статей, написанных Робертом Уилья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сом совместно с Шерон Боден, Пэм Лоу и Деборой Стейбург, например: «Социальное конструирование сна и работы в британских</w:t>
      </w:r>
      <w:r w:rsidR="00A81935"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</w:rPr>
        <w:t>печатных СМИ» или «Пробуждение к сонл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вости: Модафинил, медиа и фармацевтикализация ежедневной/ еженощной жизни». Все это работы эмпирического толка, которые имеют дело с анализом дискурсов о сне в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временном капитализме.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четвёртую область попадают работы, имеющие отношение к анализу характерн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го для современности феномена медикализации сна, или, другими словами, превращения сна в медицинскую проблему. Кроме Саймона Уильямса («Сон и здоровье») Мидоус уп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минает ещё двух авторов – Дженни Хислоп и Сару Арбер («Понимая управление сном у женщин»).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Наконец, в пятую теоретическую область попадают те работы, авторы которых з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интересованы в анализе гендерного измерения практик, связанных со сном (например, 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равномерное распределение сна между молодыми родителями и подобные вопросы). Важнейшими а</w:t>
      </w:r>
      <w:r w:rsidR="007D47B3">
        <w:rPr>
          <w:rFonts w:ascii="Times New Roman" w:hAnsi="Times New Roman" w:cs="Times New Roman"/>
          <w:sz w:val="24"/>
          <w:szCs w:val="24"/>
        </w:rPr>
        <w:t>в</w:t>
      </w:r>
      <w:r w:rsidRPr="00866AC5">
        <w:rPr>
          <w:rFonts w:ascii="Times New Roman" w:hAnsi="Times New Roman" w:cs="Times New Roman"/>
          <w:sz w:val="24"/>
          <w:szCs w:val="24"/>
        </w:rPr>
        <w:t xml:space="preserve">торами здесь Мидоус называет упоминавшихся в предыдущем абзаце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Хислоп и Арбер; работы самого Мидоуса так же попадают в эту область. (Замечу в ско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ках, что Мидоус, Хислоп и Арбер представляют один университет).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У меня есть несколько претензий к систематизации литературы, предложенной 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бертом Мидоусом.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Во-первых, он упускает из внимания как отдельные заметные работы, так и целые исследовательские направления, имеющие прямое отношение к обсуждаемому вопросу. Так, кроме незамеченных Обера и Уайта, о которых речь уже велась, следует назвать П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тера Крафтла и Джона Хортона, предложивших [17] интересную и перспективную идею социальной географии сна, или Тома Крука с его замечательной работой о практиках сна в Викторианской Англии [13]. Но что ещё хуже, Мидоус совсем не обращается к огромному пласту исследований бюджетов времени, а ведь в рамках этого подхода обнаруживается довольно много релевантных работ [см., к примеру, 9, 15, 22]. Другое значимое направл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ние исследований практик, связанных со сном, которое не попадает в систематизацию Мидоуса – этнография и антропология сна в различных культурах [10, 11, 26, 27].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Во-вторых, предлагаемое Мидоусом разделение на две отдельные области исслед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ваний «коммодификации» сна и «медикализации» сна, выглядит крайне спорным: и та, и другая тема имеет отношение к анализу дискурсов о сне в популярной, массовой культуре современного общества. Неудивительно поэтому, что круги авторов, занимающихся эт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ми темами, так сильно пересекаются.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Наконец, и это самое сильное возражение, в классификации Мидоуса нет единого основания. Вот почему она ощутимо напоминает знаменитую классификацию животных из китайской энциклопедии Борхеса. Мидоус смешивает воедино несколько принципов для классификации: место работы в совокупном корпусе текстов, социологическую пе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спективу и объект социологического анализа.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Систематизация литературы по социологии сна, предлагаемая Саймоном Уилья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 xml:space="preserve">сом, профессором социологии из Университета </w:t>
      </w:r>
      <w:r w:rsidR="007D47B3">
        <w:rPr>
          <w:rFonts w:ascii="Times New Roman" w:hAnsi="Times New Roman" w:cs="Times New Roman"/>
          <w:sz w:val="24"/>
          <w:szCs w:val="24"/>
        </w:rPr>
        <w:t>У</w:t>
      </w:r>
      <w:r w:rsidR="007D47B3" w:rsidRPr="00F2225A">
        <w:rPr>
          <w:rFonts w:ascii="Times New Roman" w:hAnsi="Times New Roman" w:cs="Times New Roman"/>
          <w:sz w:val="24"/>
          <w:szCs w:val="24"/>
        </w:rPr>
        <w:t>орик</w:t>
      </w:r>
      <w:r w:rsidR="007D47B3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, представляется более удачной; он выделяет семь ключевых тем социологического исследования сна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640 и далее]: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Тело и общество;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Роли и распорядки;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История и культура;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Работа и занятость;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Гендер и биография;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Здоровье и болезнь;</w:t>
      </w:r>
    </w:p>
    <w:p w:rsidR="00461281" w:rsidRPr="00866AC5" w:rsidRDefault="00461281" w:rsidP="007B257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Политика и этика.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Ссылаясь на Альфреда Шютца, Томаса Лукмана и Мориса Мерло-Понти</w:t>
      </w:r>
      <w:r w:rsidR="00A81935" w:rsidRPr="00866AC5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Уильямс показывает, что существует серьёзное напряжение между телесностью сна и социальной структурой, в которой сон воплощается (это напряжение приведёт нас чуть позже к ва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ной оппозиции натуральный сон/ социальный сон). Исследования практик сна на этом о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новании проводил сам Уильямс, а кроме себя он называет ещё Роберта Мидоуса.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Вторая тема, выделенная Уильямсом – «роли и распорядки» – полностью соотве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ствует предложенной Мидоусом области «права и обязанности спящего человека». Одн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ко в этом случае в корпус релевантных текстов попадает, среди прочих, «первопроходч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ская» статья Тэйлора.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Под заголовком «История и культура» Уильямс предлагает рассматривать то, как практики сна изменяются исторически и культурно (этого раздела очень не хватает сист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матизации Мидоуса). Во-первых, он ссылается на «процесс цивилизации» Норберта Эли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са (практики сна становятся всё более приватными), а во-вторых – на кросс-культурные работы Стейджер и Бранта (об особенностях практик сна в Индии, Китае, Японии и т.д.).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Содержание четвёртой темы, выделенной Уильямсом, неожиданно вызывает опр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делённое смущение: речь идёт здесь о практиках сна в «обществе 24 на 7» (имеется в виду современная модель тайминга: семь суток по двадцать четыре часа). Основными авторами здесь Уильямс называет Чарльза Лидбитера с книгами «Мечтать не вредно: сон в общес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ве 24 на 7» (2004) и «Время спать» (2003, в соавторстве с Джеймсом Уисдоном). Авторы рассматривают, в частности, возникающую в некоторых британских компаниях практику оборудования специальных мест, где работники могут некоторое время подремать, чтобы восстановить свои силы и продолжить работу. Под заголовком «Работа и занятость» всё-таки естественнее было бы ожидать исследования бюджетов времени.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Пятая тема, выделенная Уильямсом – «гендер и биография» – снова примерно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ответствует одной из предложенных Мидоусом областей («гендерные размерности опыта сна»). При этом совпадают ключевые авторы и работы – Арбер и Хислоп, а также Мидоус.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рубрику «Здоровье и болезнь» Уильямса попадает заметно больше текстов, по сравнению с областью «Медикализация сна» Мидоуса, т.к. Уильямс оставляет свободное пространство для исследований медицинских практик сна и практик «здорового сна» 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равне с коллективными представлениями об этих феноменах, тогда как у Мидоуса места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достаточно лишь для дискурсов о сне. Среди ключевых авторов по теме Уильямс называет самого себя, Стива Кролль-Смита из Университета Северной Каролины, а также Хислоп и Арбер.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Наконец, под темой «Политика и этика», понимаемой достаточно широко, Уильямс имеет в виду работы, изучающие то, каким образом сон институционализирован в совр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менном обществе, и что можно ожидать в ближайшем будущем. Здесь снова возникает Лидбитер (с идеей «общества 24 на 7»), но кроме него Уильямс упоминает Кролль-Смита, а также ссылается на идеи Мишеля Фуко о развитии «дисциплинарного общества».</w:t>
      </w:r>
    </w:p>
    <w:p w:rsidR="00461281" w:rsidRPr="00866AC5" w:rsidRDefault="00461281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Классификация, предложенная Уильямсом, проводится по единому основанию – теме исследования, и поэтому вызывает гораздо меньше возражений, по сравнению с классификацией Мидоуса. Тем не менее, и она не лишена определённых недостатков, с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мый главный из которых – пересечение тем: так, различить «работу и занятость» и «пол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тику и этику» в интерпретации Уильямса непросто, если вообще возможно. (Не только потому, что Лидбитер с одной и той же работой попадает в две разные рубрики, но и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тому, что идеи Фуко более органично вошли бы в рубрику «История и культура», наравне с идеями Элиаса). С другой стороны, если переопределить «работу и занятость» с точки зрения анализа бюджетов времени, классификация Уильямса приблизится к совершенс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ву.</w:t>
      </w:r>
    </w:p>
    <w:p w:rsidR="00461281" w:rsidRPr="00866AC5" w:rsidRDefault="007D47B3" w:rsidP="007B25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5A">
        <w:rPr>
          <w:rFonts w:ascii="Times New Roman" w:hAnsi="Times New Roman" w:cs="Times New Roman"/>
          <w:sz w:val="24"/>
          <w:szCs w:val="24"/>
        </w:rPr>
        <w:t>Внимательный анализ двух классификаций обнаруживает, что в настоящее время есть две сплочённые группы исследователей, занимающихся социологическим анализом феномена сна. Одна из них включает в себя Мидоуса, Арбер и Хислоп: они представляют Университет Суррея и особенно интересуются гендерным измерением сна и дискурсами о сне в массовой культуре. Другая – состоит из Уильямса, Стейджер и Бранта, предста</w:t>
      </w:r>
      <w:r w:rsidRPr="00F2225A">
        <w:rPr>
          <w:rFonts w:ascii="Times New Roman" w:hAnsi="Times New Roman" w:cs="Times New Roman"/>
          <w:sz w:val="24"/>
          <w:szCs w:val="24"/>
        </w:rPr>
        <w:t>в</w:t>
      </w:r>
      <w:r w:rsidRPr="00F2225A">
        <w:rPr>
          <w:rFonts w:ascii="Times New Roman" w:hAnsi="Times New Roman" w:cs="Times New Roman"/>
          <w:sz w:val="24"/>
          <w:szCs w:val="24"/>
        </w:rPr>
        <w:t xml:space="preserve">ляющих Университет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225A">
        <w:rPr>
          <w:rFonts w:ascii="Times New Roman" w:hAnsi="Times New Roman" w:cs="Times New Roman"/>
          <w:sz w:val="24"/>
          <w:szCs w:val="24"/>
        </w:rPr>
        <w:t>орика</w:t>
      </w:r>
      <w:r>
        <w:rPr>
          <w:rFonts w:ascii="Times New Roman" w:hAnsi="Times New Roman" w:cs="Times New Roman"/>
          <w:sz w:val="24"/>
          <w:szCs w:val="24"/>
        </w:rPr>
        <w:t>; эта группа исследователей</w:t>
      </w:r>
      <w:r w:rsidRPr="00F2225A">
        <w:rPr>
          <w:rFonts w:ascii="Times New Roman" w:hAnsi="Times New Roman" w:cs="Times New Roman"/>
          <w:sz w:val="24"/>
          <w:szCs w:val="24"/>
        </w:rPr>
        <w:t xml:space="preserve"> фокусиру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2225A">
        <w:rPr>
          <w:rFonts w:ascii="Times New Roman" w:hAnsi="Times New Roman" w:cs="Times New Roman"/>
          <w:sz w:val="24"/>
          <w:szCs w:val="24"/>
        </w:rPr>
        <w:t xml:space="preserve"> свой научный инт</w:t>
      </w:r>
      <w:r w:rsidRPr="00F2225A">
        <w:rPr>
          <w:rFonts w:ascii="Times New Roman" w:hAnsi="Times New Roman" w:cs="Times New Roman"/>
          <w:sz w:val="24"/>
          <w:szCs w:val="24"/>
        </w:rPr>
        <w:t>е</w:t>
      </w:r>
      <w:r w:rsidRPr="00F2225A">
        <w:rPr>
          <w:rFonts w:ascii="Times New Roman" w:hAnsi="Times New Roman" w:cs="Times New Roman"/>
          <w:sz w:val="24"/>
          <w:szCs w:val="24"/>
        </w:rPr>
        <w:t>рес в большей степени на институционализ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F2225A">
        <w:rPr>
          <w:rFonts w:ascii="Times New Roman" w:hAnsi="Times New Roman" w:cs="Times New Roman"/>
          <w:sz w:val="24"/>
          <w:szCs w:val="24"/>
        </w:rPr>
        <w:t xml:space="preserve"> практик сна в разнообразных контекстах. Представители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F2225A">
        <w:rPr>
          <w:rFonts w:ascii="Times New Roman" w:hAnsi="Times New Roman" w:cs="Times New Roman"/>
          <w:sz w:val="24"/>
          <w:szCs w:val="24"/>
        </w:rPr>
        <w:t>их групп прекрасно осведомлены друг о друге и об исследованиях, к</w:t>
      </w:r>
      <w:r w:rsidRPr="00F2225A">
        <w:rPr>
          <w:rFonts w:ascii="Times New Roman" w:hAnsi="Times New Roman" w:cs="Times New Roman"/>
          <w:sz w:val="24"/>
          <w:szCs w:val="24"/>
        </w:rPr>
        <w:t>о</w:t>
      </w:r>
      <w:r w:rsidRPr="00F2225A">
        <w:rPr>
          <w:rFonts w:ascii="Times New Roman" w:hAnsi="Times New Roman" w:cs="Times New Roman"/>
          <w:sz w:val="24"/>
          <w:szCs w:val="24"/>
        </w:rPr>
        <w:t>торыми они все занимаются.</w:t>
      </w:r>
    </w:p>
    <w:p w:rsidR="00A81935" w:rsidRPr="00866AC5" w:rsidRDefault="00461281" w:rsidP="00844F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Однако остаётся значительное число отдельных, разрозненных работ о социальных аспектах практик, связанных со сном. Эти работы не всегда целиком принадлежат дисц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плине социологии и потому могут оставаться незамеченными, хотя содержат в себе знач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тельный эвристический потенциал именно для социологической теории [см., напр., 6, 17, 25 представляющие соответственно дисциплины экономики, социальной географии и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тории].</w:t>
      </w:r>
      <w:r w:rsidR="00844F31"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A81935"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7B2572" w:rsidRPr="00866AC5" w:rsidRDefault="007B2572" w:rsidP="00844F31">
      <w:pPr>
        <w:pStyle w:val="2"/>
        <w:numPr>
          <w:ilvl w:val="1"/>
          <w:numId w:val="21"/>
        </w:numPr>
        <w:jc w:val="center"/>
        <w:rPr>
          <w:color w:val="auto"/>
        </w:rPr>
      </w:pPr>
      <w:bookmarkStart w:id="4" w:name="_Toc389788018"/>
      <w:r w:rsidRPr="00866AC5">
        <w:rPr>
          <w:color w:val="auto"/>
        </w:rPr>
        <w:lastRenderedPageBreak/>
        <w:t>Границы и пластичность сна</w:t>
      </w:r>
      <w:bookmarkEnd w:id="4"/>
    </w:p>
    <w:p w:rsidR="003D6B63" w:rsidRPr="00866AC5" w:rsidRDefault="003D6B63" w:rsidP="003D6B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3D6B63" w:rsidP="00844F31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389788019"/>
      <w:r w:rsidRPr="00866AC5">
        <w:rPr>
          <w:rFonts w:ascii="Times New Roman" w:hAnsi="Times New Roman" w:cs="Times New Roman"/>
          <w:b/>
          <w:sz w:val="24"/>
          <w:szCs w:val="24"/>
        </w:rPr>
        <w:t>1.2.1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AE">
        <w:rPr>
          <w:rFonts w:ascii="Times New Roman" w:hAnsi="Times New Roman" w:cs="Times New Roman"/>
          <w:b/>
          <w:sz w:val="24"/>
          <w:szCs w:val="24"/>
        </w:rPr>
        <w:t>Природный</w:t>
      </w:r>
      <w:r w:rsidR="00461281" w:rsidRPr="00866AC5">
        <w:rPr>
          <w:rFonts w:ascii="Times New Roman" w:hAnsi="Times New Roman" w:cs="Times New Roman"/>
          <w:b/>
          <w:sz w:val="24"/>
          <w:szCs w:val="24"/>
        </w:rPr>
        <w:t xml:space="preserve"> и социальный сон</w:t>
      </w:r>
      <w:bookmarkEnd w:id="5"/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Как уже отмечалось выше, влиятельнейшей традицией социологического исслед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вания сна стала социология тела. Именно отсюда происходит одна из базовых бинарных оппозиций, применяемых в анализе рассматриваемого феномена: биологическое/ соц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альное.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Очевидно, что такое различение есть прямое следствие телесности сна: в первую очередь, состояние сна – это одно из возможных состояний человеческого тела. Поэтому «сон, как и тело, является одновременно и социальным и природным феноменом» [19,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66AC5">
        <w:rPr>
          <w:rFonts w:ascii="Times New Roman" w:hAnsi="Times New Roman" w:cs="Times New Roman"/>
          <w:sz w:val="24"/>
          <w:szCs w:val="24"/>
        </w:rPr>
        <w:t>. 241-242]. С одной стороны, человеческое тело и сон неизбежно находятся в известных биологических границах, но, с другой стороны, социальный контекст, в который погруж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но тело и в котором тело чередует состояния бодрствования и сна, серьёзно ограничивает диапазон возможных биологических, природных проявлений и реакций. Так, Мидоус у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 xml:space="preserve">верждает [19,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 xml:space="preserve">. 241], </w:t>
      </w:r>
      <w:r w:rsidR="009D30C3" w:rsidRPr="003D6B63">
        <w:rPr>
          <w:rFonts w:ascii="Times New Roman" w:hAnsi="Times New Roman" w:cs="Times New Roman"/>
          <w:sz w:val="24"/>
          <w:szCs w:val="24"/>
        </w:rPr>
        <w:t xml:space="preserve">что сон как действие (т.е. социальные практики, связанные со сном, социальная сторона сна) оказывает влияние на сон как </w:t>
      </w:r>
      <w:r w:rsidR="009D30C3">
        <w:rPr>
          <w:rFonts w:ascii="Times New Roman" w:hAnsi="Times New Roman" w:cs="Times New Roman"/>
          <w:sz w:val="24"/>
          <w:szCs w:val="24"/>
        </w:rPr>
        <w:t>процесс</w:t>
      </w:r>
      <w:r w:rsidR="009D30C3" w:rsidRPr="003D6B63">
        <w:rPr>
          <w:rFonts w:ascii="Times New Roman" w:hAnsi="Times New Roman" w:cs="Times New Roman"/>
          <w:sz w:val="24"/>
          <w:szCs w:val="24"/>
        </w:rPr>
        <w:t xml:space="preserve"> (т.е. на физиологические события, совершающиеся во время сна, на биологическую сторону сна) и наоборот. Дал</w:t>
      </w:r>
      <w:r w:rsidR="009D30C3" w:rsidRPr="003D6B63">
        <w:rPr>
          <w:rFonts w:ascii="Times New Roman" w:hAnsi="Times New Roman" w:cs="Times New Roman"/>
          <w:sz w:val="24"/>
          <w:szCs w:val="24"/>
        </w:rPr>
        <w:t>е</w:t>
      </w:r>
      <w:r w:rsidR="009D30C3" w:rsidRPr="003D6B63">
        <w:rPr>
          <w:rFonts w:ascii="Times New Roman" w:hAnsi="Times New Roman" w:cs="Times New Roman"/>
          <w:sz w:val="24"/>
          <w:szCs w:val="24"/>
        </w:rPr>
        <w:t>ко за примерами ходить не надо: представим спящего на лавочке в парке (социальное влияет на физиологическое) или перетягива</w:t>
      </w:r>
      <w:r w:rsidR="009D30C3">
        <w:rPr>
          <w:rFonts w:ascii="Times New Roman" w:hAnsi="Times New Roman" w:cs="Times New Roman"/>
          <w:sz w:val="24"/>
          <w:szCs w:val="24"/>
        </w:rPr>
        <w:t>емое</w:t>
      </w:r>
      <w:r w:rsidR="009D30C3" w:rsidRPr="003D6B63">
        <w:rPr>
          <w:rFonts w:ascii="Times New Roman" w:hAnsi="Times New Roman" w:cs="Times New Roman"/>
          <w:sz w:val="24"/>
          <w:szCs w:val="24"/>
        </w:rPr>
        <w:t xml:space="preserve"> одним из партнёров во сне на себя </w:t>
      </w:r>
      <w:r w:rsidR="009D30C3">
        <w:rPr>
          <w:rFonts w:ascii="Times New Roman" w:hAnsi="Times New Roman" w:cs="Times New Roman"/>
          <w:sz w:val="24"/>
          <w:szCs w:val="24"/>
        </w:rPr>
        <w:t xml:space="preserve">одеяло </w:t>
      </w:r>
      <w:r w:rsidR="009D30C3" w:rsidRPr="003D6B63">
        <w:rPr>
          <w:rFonts w:ascii="Times New Roman" w:hAnsi="Times New Roman" w:cs="Times New Roman"/>
          <w:sz w:val="24"/>
          <w:szCs w:val="24"/>
        </w:rPr>
        <w:t>(физиологическое влияет на социальное).</w:t>
      </w:r>
    </w:p>
    <w:p w:rsidR="003D6B63" w:rsidRPr="00866AC5" w:rsidRDefault="003D6B63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Схема 1. Дихотомия </w:t>
      </w:r>
      <w:r w:rsidR="00D315AE">
        <w:rPr>
          <w:rFonts w:ascii="Times New Roman" w:hAnsi="Times New Roman" w:cs="Times New Roman"/>
          <w:sz w:val="24"/>
          <w:szCs w:val="24"/>
        </w:rPr>
        <w:t>природ</w:t>
      </w:r>
      <w:r w:rsidRPr="00866AC5">
        <w:rPr>
          <w:rFonts w:ascii="Times New Roman" w:hAnsi="Times New Roman" w:cs="Times New Roman"/>
          <w:sz w:val="24"/>
          <w:szCs w:val="24"/>
        </w:rPr>
        <w:t>ного и социального сна</w:t>
      </w:r>
    </w:p>
    <w:p w:rsidR="00461281" w:rsidRPr="00866AC5" w:rsidRDefault="00BE1992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2" style="width:317.55pt;height:178.6pt;mso-position-horizontal-relative:char;mso-position-vertical-relative:line" coordorigin="2865,10750" coordsize="6351,3572">
            <v:group id="_x0000_s1043" style="position:absolute;left:4815;top:10750;width:4401;height:3474" coordorigin="4423,10717" coordsize="4401,3474">
              <v:group id="_x0000_s1044" style="position:absolute;left:6539;top:10717;width:2285;height:1854" coordorigin="7480,10155" coordsize="2285,1854">
                <v:group id="_x0000_s1045" style="position:absolute;left:7480;top:10155;width:2285;height:1854;rotation:1419787fd" coordorigin="3810,11295" coordsize="1305,1050">
                  <v:oval id="_x0000_s1046" style="position:absolute;left:3810;top:11295;width:1065;height:1035"/>
                  <v:oval id="_x0000_s1047" style="position:absolute;left:4050;top:11310;width:1065;height:1035" fill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8325;top:10920;width:810;height:510" stroked="f">
                  <v:textbox style="mso-next-textbox:#_x0000_s1048">
                    <w:txbxContent>
                      <w:p w:rsidR="006E372C" w:rsidRPr="0023563E" w:rsidRDefault="006E372C" w:rsidP="00461281">
                        <w:pPr>
                          <w:jc w:val="center"/>
                          <w:rPr>
                            <w:b/>
                          </w:rPr>
                        </w:pPr>
                        <w:r w:rsidRPr="0023563E">
                          <w:rPr>
                            <w:b/>
                          </w:rPr>
                          <w:t>тело</w:t>
                        </w:r>
                      </w:p>
                    </w:txbxContent>
                  </v:textbox>
                </v:shape>
              </v:group>
              <v:group id="_x0000_s1049" style="position:absolute;left:5586;top:12976;width:1575;height:1215" coordorigin="5905,11580" coordsize="1575,1215">
                <v:group id="_x0000_s1050" style="position:absolute;left:5905;top:11580;width:1575;height:1215;rotation:1390213fd" coordorigin="3810,11295" coordsize="1305,1050">
                  <v:oval id="_x0000_s1051" style="position:absolute;left:3810;top:11295;width:1065;height:1035"/>
                  <v:oval id="_x0000_s1052" style="position:absolute;left:4050;top:11310;width:1065;height:1035" filled="f"/>
                </v:group>
                <v:shape id="_x0000_s1053" type="#_x0000_t202" style="position:absolute;left:6375;top:11994;width:660;height:396" stroked="f">
                  <v:textbox style="mso-next-textbox:#_x0000_s1053">
                    <w:txbxContent>
                      <w:p w:rsidR="006E372C" w:rsidRPr="0023563E" w:rsidRDefault="006E372C" w:rsidP="00461281">
                        <w:pPr>
                          <w:rPr>
                            <w:b/>
                          </w:rPr>
                        </w:pPr>
                        <w:r w:rsidRPr="0023563E">
                          <w:rPr>
                            <w:b/>
                          </w:rPr>
                          <w:t>сон</w:t>
                        </w:r>
                      </w:p>
                    </w:txbxContent>
                  </v:textbox>
                </v:shape>
              </v:group>
              <v:group id="_x0000_s1054" style="position:absolute;left:4423;top:11071;width:1800;height:1442" coordorigin="3825,10588" coordsize="1800,1442">
                <v:group id="_x0000_s1055" style="position:absolute;left:3825;top:10588;width:1800;height:1442;rotation:1626934fd" coordorigin="3810,11295" coordsize="1305,1050">
                  <v:oval id="_x0000_s1056" style="position:absolute;left:3810;top:11295;width:1065;height:1035"/>
                  <v:oval id="_x0000_s1057" style="position:absolute;left:4050;top:11310;width:1065;height:1035" filled="f"/>
                </v:group>
                <v:shape id="_x0000_s1058" type="#_x0000_t202" style="position:absolute;left:4260;top:11124;width:933;height:396" stroked="f">
                  <v:textbox style="mso-next-textbox:#_x0000_s1058">
                    <w:txbxContent>
                      <w:p w:rsidR="006E372C" w:rsidRPr="0023563E" w:rsidRDefault="006E372C" w:rsidP="004612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время</w:t>
                        </w:r>
                      </w:p>
                    </w:txbxContent>
                  </v:textbox>
                </v:shape>
              </v:group>
              <v:shapetype id="_x0000_t182" coordsize="21600,21600" o:spt="182" adj="6480,8640,6171" path="m10800,l@0@2@1@2@1@6@7@6@7@5,0@8@7,21600@7@9@10@9@10,21600,21600@8@10@5@10@6@4@6@4@2@3@2xe">
                <v:stroke joinstyle="miter"/>
                <v:formulas>
                  <v:f eqn="val #0"/>
                  <v:f eqn="val #1"/>
                  <v:f eqn="val #2"/>
                  <v:f eqn="sum 21600 0 #0"/>
                  <v:f eqn="sum 21600 0 #1"/>
                  <v:f eqn="prod @0 21600 @3"/>
                  <v:f eqn="prod @1 21600 @3"/>
                  <v:f eqn="prod @2 @3 21600"/>
                  <v:f eqn="prod 10800 21600 @3"/>
                  <v:f eqn="prod @4 21600 @3"/>
                  <v:f eqn="sum 21600 0 @7"/>
                  <v:f eqn="sum @5 0 @8"/>
                  <v:f eqn="sum @6 0 @8"/>
                  <v:f eqn="prod @12 @7 @11"/>
                  <v:f eqn="sum 21600 0 @13"/>
                  <v:f eqn="sum @0 0 10800"/>
                  <v:f eqn="sum @1 0 10800"/>
                  <v:f eqn="prod @2 @16 @15"/>
                </v:formulas>
                <v:path o:connecttype="custom" o:connectlocs="10800,0;0,@8;10800,@9;21600,@8" o:connectangles="270,180,90,0" textboxrect="@13,@6,@14,@9;@1,@17,@4,@9"/>
                <v:handles>
                  <v:h position="#0,topLeft" xrange="@2,@1"/>
                  <v:h position="#1,#2" xrange="@0,10800" yrange="0,@5"/>
                </v:handles>
              </v:shapetype>
              <v:shape id="_x0000_s1059" type="#_x0000_t182" style="position:absolute;left:6093;top:12152;width:702;height:703;rotation:12287446fd" adj="6171"/>
            </v:group>
            <v:group id="_x0000_s1060" style="position:absolute;left:2865;top:12680;width:2385;height:1642" coordorigin="2865,12680" coordsize="2385,164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3870;top:13167;width:525;height:652" o:connectortype="straight">
                <v:stroke startarrow="block" endarrow="block"/>
              </v:shape>
              <v:shape id="_x0000_s1062" type="#_x0000_t202" style="position:absolute;left:2865;top:12680;width:1170;height:397">
                <v:textbox style="mso-next-textbox:#_x0000_s1062">
                  <w:txbxContent>
                    <w:p w:rsidR="006E372C" w:rsidRPr="00AF5C97" w:rsidRDefault="006E372C" w:rsidP="00461281">
                      <w:pPr>
                        <w:rPr>
                          <w:sz w:val="16"/>
                          <w:szCs w:val="16"/>
                        </w:rPr>
                      </w:pPr>
                      <w:r w:rsidRPr="00AF5C97">
                        <w:rPr>
                          <w:sz w:val="16"/>
                          <w:szCs w:val="16"/>
                        </w:rPr>
                        <w:t>натуральное</w:t>
                      </w:r>
                    </w:p>
                  </w:txbxContent>
                </v:textbox>
              </v:shape>
              <v:shape id="_x0000_s1063" type="#_x0000_t202" style="position:absolute;left:4080;top:13925;width:1170;height:397">
                <v:textbox style="mso-next-textbox:#_x0000_s1063">
                  <w:txbxContent>
                    <w:p w:rsidR="006E372C" w:rsidRPr="00AF5C97" w:rsidRDefault="006E372C" w:rsidP="004612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соци</w:t>
                      </w:r>
                      <w:r w:rsidRPr="00AF5C97">
                        <w:rPr>
                          <w:sz w:val="16"/>
                          <w:szCs w:val="16"/>
                        </w:rPr>
                        <w:t>альное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D6B63" w:rsidRPr="00866AC5" w:rsidRDefault="003D6B63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63" w:rsidRPr="00866AC5" w:rsidRDefault="009D30C3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3">
        <w:rPr>
          <w:rFonts w:ascii="Times New Roman" w:hAnsi="Times New Roman" w:cs="Times New Roman"/>
          <w:sz w:val="24"/>
          <w:szCs w:val="24"/>
        </w:rPr>
        <w:t xml:space="preserve">Однако дихотомия </w:t>
      </w:r>
      <w:r>
        <w:rPr>
          <w:rFonts w:ascii="Times New Roman" w:hAnsi="Times New Roman" w:cs="Times New Roman"/>
          <w:sz w:val="24"/>
          <w:szCs w:val="24"/>
        </w:rPr>
        <w:t>природн</w:t>
      </w:r>
      <w:r w:rsidRPr="003D6B63">
        <w:rPr>
          <w:rFonts w:ascii="Times New Roman" w:hAnsi="Times New Roman" w:cs="Times New Roman"/>
          <w:sz w:val="24"/>
          <w:szCs w:val="24"/>
        </w:rPr>
        <w:t>ого и социального аспектов сна имеет отношение не только к телесности, но подкрепляется другим важным различением – связанным со вр</w:t>
      </w:r>
      <w:r w:rsidRPr="003D6B63">
        <w:rPr>
          <w:rFonts w:ascii="Times New Roman" w:hAnsi="Times New Roman" w:cs="Times New Roman"/>
          <w:sz w:val="24"/>
          <w:szCs w:val="24"/>
        </w:rPr>
        <w:t>е</w:t>
      </w:r>
      <w:r w:rsidRPr="003D6B63">
        <w:rPr>
          <w:rFonts w:ascii="Times New Roman" w:hAnsi="Times New Roman" w:cs="Times New Roman"/>
          <w:sz w:val="24"/>
          <w:szCs w:val="24"/>
        </w:rPr>
        <w:t>менем. Действительно, со</w:t>
      </w:r>
      <w:r>
        <w:rPr>
          <w:rFonts w:ascii="Times New Roman" w:hAnsi="Times New Roman" w:cs="Times New Roman"/>
          <w:sz w:val="24"/>
          <w:szCs w:val="24"/>
        </w:rPr>
        <w:t>стояние с</w:t>
      </w:r>
      <w:r w:rsidRPr="003D6B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B63">
        <w:rPr>
          <w:rFonts w:ascii="Times New Roman" w:hAnsi="Times New Roman" w:cs="Times New Roman"/>
          <w:sz w:val="24"/>
          <w:szCs w:val="24"/>
        </w:rPr>
        <w:t xml:space="preserve"> характеризуется не только </w:t>
      </w:r>
      <w:r>
        <w:rPr>
          <w:rFonts w:ascii="Times New Roman" w:hAnsi="Times New Roman" w:cs="Times New Roman"/>
          <w:sz w:val="24"/>
          <w:szCs w:val="24"/>
        </w:rPr>
        <w:t>телесностью</w:t>
      </w:r>
      <w:r w:rsidRPr="003D6B63">
        <w:rPr>
          <w:rFonts w:ascii="Times New Roman" w:hAnsi="Times New Roman" w:cs="Times New Roman"/>
          <w:sz w:val="24"/>
          <w:szCs w:val="24"/>
        </w:rPr>
        <w:t>, но и вр</w:t>
      </w:r>
      <w:r w:rsidRPr="003D6B63">
        <w:rPr>
          <w:rFonts w:ascii="Times New Roman" w:hAnsi="Times New Roman" w:cs="Times New Roman"/>
          <w:sz w:val="24"/>
          <w:szCs w:val="24"/>
        </w:rPr>
        <w:t>е</w:t>
      </w:r>
      <w:r w:rsidRPr="003D6B63">
        <w:rPr>
          <w:rFonts w:ascii="Times New Roman" w:hAnsi="Times New Roman" w:cs="Times New Roman"/>
          <w:sz w:val="24"/>
          <w:szCs w:val="24"/>
        </w:rPr>
        <w:t>менной длительностью. При этом длительность сна с физиологической точки зрения и длительность сна с социологической точки зрения обычно различаются. Так, поход в ту</w:t>
      </w:r>
      <w:r w:rsidRPr="003D6B63">
        <w:rPr>
          <w:rFonts w:ascii="Times New Roman" w:hAnsi="Times New Roman" w:cs="Times New Roman"/>
          <w:sz w:val="24"/>
          <w:szCs w:val="24"/>
        </w:rPr>
        <w:t>а</w:t>
      </w:r>
      <w:r w:rsidRPr="003D6B63">
        <w:rPr>
          <w:rFonts w:ascii="Times New Roman" w:hAnsi="Times New Roman" w:cs="Times New Roman"/>
          <w:sz w:val="24"/>
          <w:szCs w:val="24"/>
        </w:rPr>
        <w:t>лет или реакция на звуковые сигналы от мобильного телефона, ненадолго прерывающие сон</w:t>
      </w:r>
      <w:r>
        <w:rPr>
          <w:rFonts w:ascii="Times New Roman" w:hAnsi="Times New Roman" w:cs="Times New Roman"/>
          <w:sz w:val="24"/>
          <w:szCs w:val="24"/>
        </w:rPr>
        <w:t xml:space="preserve"> как физиологический процесс</w:t>
      </w:r>
      <w:r w:rsidRPr="003D6B63">
        <w:rPr>
          <w:rFonts w:ascii="Times New Roman" w:hAnsi="Times New Roman" w:cs="Times New Roman"/>
          <w:sz w:val="24"/>
          <w:szCs w:val="24"/>
        </w:rPr>
        <w:t>, обычно не считаются бодрствованием.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Расхождения между двумя видами длительности сна сказываются, когда индивида просят оценить количество необходимого или доступного ей или ему сна: обычно люди склонны преувеличивать величину первого и преуменьшать размер второго [12,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119]. Кроме того, утверждается, что восприятие времени во сне и времени сна ощутимо отлич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ется от восприятия времени в состоянии бодрствования [7,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51]. (Замечу в скобках, что эта проблема требует особенно тщательного обсуждения в исследованиях бюджетов вр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мени с помощью дневникового метода, вызывая серьёзные вопросы о его надежности.)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315AE">
        <w:rPr>
          <w:rFonts w:ascii="Times New Roman" w:hAnsi="Times New Roman" w:cs="Times New Roman"/>
          <w:sz w:val="24"/>
          <w:szCs w:val="24"/>
        </w:rPr>
        <w:t>природны</w:t>
      </w:r>
      <w:r w:rsidRPr="00866AC5">
        <w:rPr>
          <w:rFonts w:ascii="Times New Roman" w:hAnsi="Times New Roman" w:cs="Times New Roman"/>
          <w:sz w:val="24"/>
          <w:szCs w:val="24"/>
        </w:rPr>
        <w:t>й и социальный сон пересекаются, но никогда не совп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дают полностью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643], и в этом зазоре между двумя феноменами лежит мой иссл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довательский интерес.</w:t>
      </w:r>
    </w:p>
    <w:p w:rsidR="00461281" w:rsidRPr="00866AC5" w:rsidRDefault="00461281" w:rsidP="003D6B6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3D6B63" w:rsidP="00844F31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389788020"/>
      <w:r w:rsidRPr="00866AC5">
        <w:rPr>
          <w:rFonts w:ascii="Times New Roman" w:hAnsi="Times New Roman" w:cs="Times New Roman"/>
          <w:b/>
          <w:sz w:val="24"/>
          <w:szCs w:val="24"/>
        </w:rPr>
        <w:t>1.2.2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30">
        <w:rPr>
          <w:rFonts w:ascii="Times New Roman" w:hAnsi="Times New Roman" w:cs="Times New Roman"/>
          <w:b/>
          <w:sz w:val="24"/>
          <w:szCs w:val="24"/>
        </w:rPr>
        <w:t>Биологические</w:t>
      </w:r>
      <w:r w:rsidR="00461281" w:rsidRPr="00866AC5">
        <w:rPr>
          <w:rFonts w:ascii="Times New Roman" w:hAnsi="Times New Roman" w:cs="Times New Roman"/>
          <w:b/>
          <w:sz w:val="24"/>
          <w:szCs w:val="24"/>
        </w:rPr>
        <w:t xml:space="preserve"> границы сна</w:t>
      </w:r>
      <w:bookmarkEnd w:id="6"/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Отправным пунктом любого социологического исследования сна и связанных с ним социальных практик служит тезис о том, что сон – это физиологическое состоя</w:t>
      </w:r>
      <w:r w:rsidR="003E3530">
        <w:rPr>
          <w:rFonts w:ascii="Times New Roman" w:hAnsi="Times New Roman" w:cs="Times New Roman"/>
          <w:sz w:val="24"/>
          <w:szCs w:val="24"/>
        </w:rPr>
        <w:t>ние и биологическая потребность</w:t>
      </w:r>
      <w:r w:rsidRPr="00866AC5">
        <w:rPr>
          <w:rFonts w:ascii="Times New Roman" w:hAnsi="Times New Roman" w:cs="Times New Roman"/>
          <w:sz w:val="24"/>
          <w:szCs w:val="24"/>
        </w:rPr>
        <w:t xml:space="preserve"> «в одном ряду с сексом, воспроизводством, болезнью, питан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ем, взрослением, физической болью и так далее» [7, p. 46]. Внимательное рассмотрение и анализ специфических характеристик этого состояния и этой потребности позволяют 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наружить те точки, в которых биологические импульсы теряют свою стимулирующую способность, уступая место действию социальных сил.</w:t>
      </w:r>
    </w:p>
    <w:p w:rsidR="003D6B63" w:rsidRPr="00866AC5" w:rsidRDefault="003D6B63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 точки зрения эволюционной биологии, физиологическое состояние бодрствов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ния представляет более серьёзную проблему, чем физиологическое состояние сна: «но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мальное состояние низших форм животной жизни или человеческих младенцев – сон; пробуждение случается лишь тогда, когда возникает какая-либо специфическая физиол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гическая потребность, удовлетворить которую возможно только с помощью сознательно управляемой деятельности» [цит. по: 8, p. 4]. Идея о том, что сон является базовым биол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гическим состоянием (в том числе и) человека, противоречит повседневной интуиции и может показаться вызывающей в отношении социологии, в которой обычно рассматрив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ются осознанно действующие индивиды. Это противоречие, однако, возможно только на поверхностности, ведь биологическая норма связано с социальностью очень опосредова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но. Кроме того, у взрослых представителей Homo Sapiens развивается, в качестве важного эволюционного преимущества, способность к бодрствованию по выбору (за эту спосо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ность отвечает участок головного мозга в кортикальной области).</w:t>
      </w:r>
    </w:p>
    <w:p w:rsidR="003D6B63" w:rsidRPr="00866AC5" w:rsidRDefault="003D6B63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Схема 2. Бодрствование и сон у взрослого человека</w:t>
      </w:r>
      <w:r w:rsidRPr="00866AC5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26289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D6B63" w:rsidRPr="00866AC5" w:rsidRDefault="003D6B63" w:rsidP="003D6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в отличие от животных, у которых можно наблюдать сон и бодрс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вование (и их чередование) только по необходимости, у взрослого человека добавляется ещё два специфических состояния – бодрствование по выбору и сон по выбору. Возмо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ность управлять в определённых пределах пробуждением и засыпанием позволяет гов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рить о пластичности человеческого сна (и бодрствования) [8; 16].</w:t>
      </w:r>
    </w:p>
    <w:p w:rsidR="004E3691" w:rsidRDefault="004E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281" w:rsidRPr="00866AC5" w:rsidRDefault="00461281" w:rsidP="003D6B6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Пластичность человеческого сна на физиологическом уровне выражается ещё в 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скольких фактах [8; 16]:</w:t>
      </w:r>
    </w:p>
    <w:p w:rsidR="00461281" w:rsidRPr="00866AC5" w:rsidRDefault="00461281" w:rsidP="003D6B6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 обнаружено физиологических механизмов, которые бы привяз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вали чередование сна и бодрствования к астрономическим циклам, например, к смене дня и ночи: наступление темноты не вызывает сон, также как и рассвет не приводит с необходимостью к пробуждению.</w:t>
      </w:r>
    </w:p>
    <w:p w:rsidR="00461281" w:rsidRPr="00866AC5" w:rsidRDefault="00461281" w:rsidP="003D6B6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Легко наблюдаемый регулярный циклический аспект чередования сна и бодрствования не является унаследованным.</w:t>
      </w:r>
    </w:p>
    <w:p w:rsidR="00461281" w:rsidRPr="00866AC5" w:rsidRDefault="00461281" w:rsidP="003D6B63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Точно оценить «минимальное» количество необходимого сна, равно как и физиологическую ценность дополнительного сна (сверх минимально необх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димого количества) крайне сложно: это слишком зависит от паттерна сна (сложно судить, даже если рассматривается регулярный сон одним блоком). В общих че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тах можно говорить лишь о том, что это количество составляет приблизительно 7±2 часа, и что в детстве люди в среднем спят дольше, а в старости – меньше.</w:t>
      </w:r>
    </w:p>
    <w:p w:rsidR="00461281" w:rsidRPr="00866AC5" w:rsidRDefault="003E3530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об этом пишет физиолог Натаниэль Клейтман, особенно глубоко занима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шийся обсуждаемой темой</w:t>
      </w:r>
      <w:r w:rsidR="00461281" w:rsidRPr="00866AC5">
        <w:rPr>
          <w:rFonts w:ascii="Times New Roman" w:hAnsi="Times New Roman" w:cs="Times New Roman"/>
          <w:sz w:val="24"/>
          <w:szCs w:val="24"/>
        </w:rPr>
        <w:t>: «Несомненно, в физиологической природе сна нет никакого унаследованного циклического аспекта. Детей воспитывают так, чтобы они придержив</w:t>
      </w:r>
      <w:r w:rsidR="00461281" w:rsidRPr="00866AC5">
        <w:rPr>
          <w:rFonts w:ascii="Times New Roman" w:hAnsi="Times New Roman" w:cs="Times New Roman"/>
          <w:sz w:val="24"/>
          <w:szCs w:val="24"/>
        </w:rPr>
        <w:t>а</w:t>
      </w:r>
      <w:r w:rsidR="00461281" w:rsidRPr="00866AC5">
        <w:rPr>
          <w:rFonts w:ascii="Times New Roman" w:hAnsi="Times New Roman" w:cs="Times New Roman"/>
          <w:sz w:val="24"/>
          <w:szCs w:val="24"/>
        </w:rPr>
        <w:t>лись паттернов человеческого сна, принятых в их обществах, и постепенно дети выраб</w:t>
      </w:r>
      <w:r w:rsidR="00461281" w:rsidRPr="00866AC5">
        <w:rPr>
          <w:rFonts w:ascii="Times New Roman" w:hAnsi="Times New Roman" w:cs="Times New Roman"/>
          <w:sz w:val="24"/>
          <w:szCs w:val="24"/>
        </w:rPr>
        <w:t>а</w:t>
      </w:r>
      <w:r w:rsidR="00461281" w:rsidRPr="00866AC5">
        <w:rPr>
          <w:rFonts w:ascii="Times New Roman" w:hAnsi="Times New Roman" w:cs="Times New Roman"/>
          <w:sz w:val="24"/>
          <w:szCs w:val="24"/>
        </w:rPr>
        <w:t>тывают физиологический ритм, подходящий к этим паттернам. Когда паттерн изменяется, например, во время прохождения воинской службы или на работе со сменным графиком, физиологический ритм соответственно сдвигается, с некоторым временным лагом в н</w:t>
      </w:r>
      <w:r w:rsidR="00461281" w:rsidRPr="00866AC5">
        <w:rPr>
          <w:rFonts w:ascii="Times New Roman" w:hAnsi="Times New Roman" w:cs="Times New Roman"/>
          <w:sz w:val="24"/>
          <w:szCs w:val="24"/>
        </w:rPr>
        <w:t>е</w:t>
      </w:r>
      <w:r w:rsidR="00461281" w:rsidRPr="00866AC5">
        <w:rPr>
          <w:rFonts w:ascii="Times New Roman" w:hAnsi="Times New Roman" w:cs="Times New Roman"/>
          <w:sz w:val="24"/>
          <w:szCs w:val="24"/>
        </w:rPr>
        <w:t>сколько недель или месяцев. Паттерны человеческого сна, таким образом, не могут быть объяснены только лишь на основе физиологии» [цит. по: 8, p. 5]. Другими словами, мн</w:t>
      </w:r>
      <w:r w:rsidR="00461281" w:rsidRPr="00866AC5">
        <w:rPr>
          <w:rFonts w:ascii="Times New Roman" w:hAnsi="Times New Roman" w:cs="Times New Roman"/>
          <w:sz w:val="24"/>
          <w:szCs w:val="24"/>
        </w:rPr>
        <w:t>о</w:t>
      </w:r>
      <w:r w:rsidR="00461281" w:rsidRPr="00866AC5">
        <w:rPr>
          <w:rFonts w:ascii="Times New Roman" w:hAnsi="Times New Roman" w:cs="Times New Roman"/>
          <w:sz w:val="24"/>
          <w:szCs w:val="24"/>
        </w:rPr>
        <w:t>гие элементы сна, которые обычно рассматриваются как «естественные», являются, ск</w:t>
      </w:r>
      <w:r w:rsidR="00461281" w:rsidRPr="00866AC5">
        <w:rPr>
          <w:rFonts w:ascii="Times New Roman" w:hAnsi="Times New Roman" w:cs="Times New Roman"/>
          <w:sz w:val="24"/>
          <w:szCs w:val="24"/>
        </w:rPr>
        <w:t>о</w:t>
      </w:r>
      <w:r w:rsidR="00461281" w:rsidRPr="00866AC5">
        <w:rPr>
          <w:rFonts w:ascii="Times New Roman" w:hAnsi="Times New Roman" w:cs="Times New Roman"/>
          <w:sz w:val="24"/>
          <w:szCs w:val="24"/>
        </w:rPr>
        <w:t>рее, выученной социальной практикой и подлежат, следовательно, тщательному социал</w:t>
      </w:r>
      <w:r w:rsidR="00461281" w:rsidRPr="00866AC5">
        <w:rPr>
          <w:rFonts w:ascii="Times New Roman" w:hAnsi="Times New Roman" w:cs="Times New Roman"/>
          <w:sz w:val="24"/>
          <w:szCs w:val="24"/>
        </w:rPr>
        <w:t>ь</w:t>
      </w:r>
      <w:r w:rsidR="00461281" w:rsidRPr="00866AC5">
        <w:rPr>
          <w:rFonts w:ascii="Times New Roman" w:hAnsi="Times New Roman" w:cs="Times New Roman"/>
          <w:sz w:val="24"/>
          <w:szCs w:val="24"/>
        </w:rPr>
        <w:t>ному анализу.</w:t>
      </w:r>
    </w:p>
    <w:p w:rsidR="00461281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Важно отметить, что сон и бодрствование не являются строго различимыми и вз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имно исключающими друг друга состояниями [16, pp. 357-358]. Широко распространё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ное противоположное мнение основано на ошибочном смешении бодрствования с созн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нием, а сна – с отсутствием сознания. Именно на этом заблуждении играет Мерло-Понти, когда пишет: «Когда я сплю – я никогда не сплю полностью» [Цит. по: 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319].</w:t>
      </w:r>
    </w:p>
    <w:p w:rsidR="004E3691" w:rsidRDefault="004E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Действительно, можно говорить о том, что сознание в конкретный момент времени либо есть, либо нет: достаточно обратиться к двум критериям – 1) критическая (т.е. не стереотипная) реакция на стимулы и 2) наличие памяти. Тогда в состоянии бодрствования могут обнаруживаться признаки отсутствия сознания, так же как в состоянии сна могут находиться признаки присутствия сознания. Если первая часть утверждения в примерах не нуждается, то для иллюстрирования второй предлагаю вспомнить людей, которые спят в общественном транспорте и которым удаётся, тем не менее, не пропустить нужную ост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новку. Если позаимствовать аналогию у Клейтмана [16, p. 358]: сон и бодрствование как разные физиологические формы состояния человеческого сознания соотносятся между собой примерно так же, как разные физические формы состояния H</w:t>
      </w:r>
      <w:r w:rsidRPr="00866A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AC5">
        <w:rPr>
          <w:rFonts w:ascii="Times New Roman" w:hAnsi="Times New Roman" w:cs="Times New Roman"/>
          <w:sz w:val="24"/>
          <w:szCs w:val="24"/>
        </w:rPr>
        <w:t>O – вода и лёд. Др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гими словами, состояния сна и бодрствования характеризуются плавностью, градиентн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стью континуального сознания.</w:t>
      </w:r>
    </w:p>
    <w:p w:rsidR="00461281" w:rsidRPr="00866AC5" w:rsidRDefault="003E3530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B63">
        <w:rPr>
          <w:rFonts w:ascii="Times New Roman" w:hAnsi="Times New Roman" w:cs="Times New Roman"/>
          <w:sz w:val="24"/>
          <w:szCs w:val="24"/>
        </w:rPr>
        <w:t xml:space="preserve">ластичность, относительная управляемость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6B63">
        <w:rPr>
          <w:rFonts w:ascii="Times New Roman" w:hAnsi="Times New Roman" w:cs="Times New Roman"/>
          <w:sz w:val="24"/>
          <w:szCs w:val="24"/>
        </w:rPr>
        <w:t>логически следу</w:t>
      </w:r>
      <w:r w:rsidRPr="003D6B63">
        <w:rPr>
          <w:rFonts w:ascii="Times New Roman" w:hAnsi="Times New Roman" w:cs="Times New Roman"/>
          <w:sz w:val="24"/>
          <w:szCs w:val="24"/>
        </w:rPr>
        <w:t>ю</w:t>
      </w:r>
      <w:r w:rsidRPr="003D6B63">
        <w:rPr>
          <w:rFonts w:ascii="Times New Roman" w:hAnsi="Times New Roman" w:cs="Times New Roman"/>
          <w:sz w:val="24"/>
          <w:szCs w:val="24"/>
        </w:rPr>
        <w:t xml:space="preserve">щая из </w:t>
      </w:r>
      <w:r>
        <w:rPr>
          <w:rFonts w:ascii="Times New Roman" w:hAnsi="Times New Roman" w:cs="Times New Roman"/>
          <w:sz w:val="24"/>
          <w:szCs w:val="24"/>
        </w:rPr>
        <w:t>них) вариативность практик сна коренятся в особенностях физиологического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стояния сна.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3D6B63" w:rsidP="00844F31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389788021"/>
      <w:r w:rsidRPr="00866AC5">
        <w:rPr>
          <w:rFonts w:ascii="Times New Roman" w:hAnsi="Times New Roman" w:cs="Times New Roman"/>
          <w:b/>
          <w:sz w:val="24"/>
          <w:szCs w:val="24"/>
        </w:rPr>
        <w:t>1.2.3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81" w:rsidRPr="00866AC5">
        <w:rPr>
          <w:rFonts w:ascii="Times New Roman" w:hAnsi="Times New Roman" w:cs="Times New Roman"/>
          <w:b/>
          <w:sz w:val="24"/>
          <w:szCs w:val="24"/>
        </w:rPr>
        <w:t>Разнообразие сна</w:t>
      </w:r>
      <w:bookmarkEnd w:id="7"/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Когда Саймон Уильямс утверждает, что сон характеризуется «высокой степенью социо-культурной пластичности» [30,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314], он не преувеличивает. Действительно, если обратиться к культурам, отличным от европейской (в широком смысле), то многообразие бытующих там практик, связанных со сном, производит сильное впечатление. Примеры некоторых из таких практик можно найти в работах Л. Бранта об изменениях режима сна и бодрствования в свободных экономических зонах современного Китая [10] или о па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тернах сна в Индии [11], а так же в описании Б. Стейджер японского феномена «инэм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ри», который можно наблюдать и в наши дни [26].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Одним из важнейших результатов этих относительно этнографических работ стала проблематизация привычного и кажущегося естественным («коренящимся в физиологии») современном европейском паттерне сна: регулярный сон, происходящий одним непр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рывным периодом в ночное время. Строго говоря, этот вариант лишь один из возможных и получил распространение сравнительно (в историческом масштабе) недавно. Так, Брант [10] предлагает следующую классификацию паттернов сна:</w:t>
      </w:r>
    </w:p>
    <w:p w:rsidR="004E3691" w:rsidRDefault="004E3691">
      <w:pPr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Схема 3. Классификация паттернов сна по структуре</w:t>
      </w:r>
      <w:r w:rsidRPr="00866AC5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:rsidR="00461281" w:rsidRPr="00866AC5" w:rsidRDefault="00BE1992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style="width:417pt;height:81.75pt;mso-position-horizontal-relative:char;mso-position-vertical-relative:line" coordorigin="2115,10623" coordsize="8340,1635">
            <v:group id="_x0000_s1027" style="position:absolute;left:4695;top:10638;width:5760;height:1591" coordorigin="1965,10155" coordsize="5760,1591">
              <v:rect id="_x0000_s1028" style="position:absolute;left:1965;top:10155;width:5760;height:390" fillcolor="black">
                <v:fill r:id="rId12" o:title="50%" type="pattern"/>
              </v:rect>
              <v:group id="_x0000_s1029" style="position:absolute;left:1965;top:10770;width:5745;height:391" coordorigin="1965,10770" coordsize="5745,391">
                <v:rect id="_x0000_s1030" style="position:absolute;left:1965;top:10770;width:1440;height:391" fillcolor="black">
                  <v:fill r:id="rId13" o:title="20%" type="pattern"/>
                </v:rect>
                <v:rect id="_x0000_s1031" style="position:absolute;left:3495;top:10770;width:4215;height:391" fillcolor="black">
                  <v:fill r:id="rId12" o:title="50%" type="pattern"/>
                </v:rect>
              </v:group>
              <v:group id="_x0000_s1032" style="position:absolute;left:1965;top:11355;width:5715;height:391" coordorigin="1965,11355" coordsize="5715,391">
                <v:rect id="_x0000_s1033" style="position:absolute;left:1965;top:11355;width:570;height:391" fillcolor="black">
                  <v:fill r:id="rId14" o:title="Штриховой диагональный 2" type="pattern"/>
                </v:rect>
                <v:rect id="_x0000_s1034" style="position:absolute;left:3420;top:11355;width:510;height:391" fillcolor="black">
                  <v:fill r:id="rId14" o:title="Штриховой диагональный 2" type="pattern"/>
                </v:rect>
                <v:rect id="_x0000_s1035" style="position:absolute;left:2610;top:11355;width:735;height:391" fillcolor="black">
                  <v:fill r:id="rId14" o:title="Штриховой диагональный 2" type="pattern"/>
                </v:rect>
                <v:rect id="_x0000_s1036" style="position:absolute;left:6885;top:11355;width:795;height:391" fillcolor="black">
                  <v:fill r:id="rId14" o:title="Штриховой диагональный 2" type="pattern"/>
                </v:rect>
                <v:rect id="_x0000_s1037" style="position:absolute;left:4020;top:11355;width:2775;height:391" fillcolor="black">
                  <v:fill r:id="rId12" o:title="50%" type="pattern"/>
                </v:rect>
              </v:group>
            </v:group>
            <v:group id="_x0000_s1038" style="position:absolute;left:2115;top:10623;width:2355;height:1635" coordorigin="1905,10623" coordsize="2355,1635">
              <v:shape id="_x0000_s1039" type="#_x0000_t202" style="position:absolute;left:1905;top:10623;width:2340;height:390" stroked="f">
                <v:textbox style="mso-next-textbox:#_x0000_s1039">
                  <w:txbxContent>
                    <w:p w:rsidR="006E372C" w:rsidRDefault="006E372C" w:rsidP="00461281">
                      <w:r>
                        <w:t>1. однофазный сон</w:t>
                      </w:r>
                      <w:r w:rsidRPr="00240B52">
                        <w:t xml:space="preserve"> </w:t>
                      </w:r>
                      <w:r>
                        <w:t>Схема построена на основе идеи Натан</w:t>
                      </w:r>
                      <w:r>
                        <w:t>и</w:t>
                      </w:r>
                      <w:r>
                        <w:t xml:space="preserve">эля Клейтмана </w:t>
                      </w:r>
                      <w:r w:rsidRPr="00F00A6F">
                        <w:t>[</w:t>
                      </w:r>
                      <w:r>
                        <w:t>см. 8 и 16</w:t>
                      </w:r>
                      <w:r w:rsidRPr="00F00A6F">
                        <w:t>]</w:t>
                      </w:r>
                      <w:r>
                        <w:t xml:space="preserve"> о различение двух различных форм физиологических с</w:t>
                      </w:r>
                      <w:r>
                        <w:t>о</w:t>
                      </w:r>
                      <w:r>
                        <w:t>стояний у человека – «по необходимости» и «по выбору».</w:t>
                      </w:r>
                    </w:p>
                  </w:txbxContent>
                </v:textbox>
              </v:shape>
              <v:shape id="_x0000_s1040" type="#_x0000_t202" style="position:absolute;left:1920;top:11238;width:2340;height:390" stroked="f">
                <v:textbox style="mso-next-textbox:#_x0000_s1040">
                  <w:txbxContent>
                    <w:p w:rsidR="006E372C" w:rsidRDefault="006E372C" w:rsidP="00461281">
                      <w:r>
                        <w:t>2. двухфазный сон</w:t>
                      </w:r>
                      <w:r w:rsidRPr="00240B52">
                        <w:t xml:space="preserve"> </w:t>
                      </w:r>
                      <w:r>
                        <w:t>Схема построена на основе идеи Натан</w:t>
                      </w:r>
                      <w:r>
                        <w:t>и</w:t>
                      </w:r>
                      <w:r>
                        <w:t xml:space="preserve">эля Клейтмана </w:t>
                      </w:r>
                      <w:r w:rsidRPr="00F00A6F">
                        <w:t>[</w:t>
                      </w:r>
                      <w:r>
                        <w:t>см. 8 и 16</w:t>
                      </w:r>
                      <w:r w:rsidRPr="00F00A6F">
                        <w:t>]</w:t>
                      </w:r>
                      <w:r>
                        <w:t xml:space="preserve"> о различение двух различных форм физиологических с</w:t>
                      </w:r>
                      <w:r>
                        <w:t>о</w:t>
                      </w:r>
                      <w:r>
                        <w:t>стояний у человека – «по необходимости» и «по выбору».</w:t>
                      </w:r>
                    </w:p>
                  </w:txbxContent>
                </v:textbox>
              </v:shape>
              <v:shape id="_x0000_s1041" type="#_x0000_t202" style="position:absolute;left:1920;top:11868;width:2340;height:390" stroked="f">
                <v:textbox style="mso-next-textbox:#_x0000_s1041">
                  <w:txbxContent>
                    <w:p w:rsidR="006E372C" w:rsidRDefault="006E372C" w:rsidP="00461281">
                      <w:r>
                        <w:t>3. многофазный сон</w:t>
                      </w:r>
                      <w:r w:rsidRPr="00240B52">
                        <w:t xml:space="preserve"> </w:t>
                      </w:r>
                      <w:r>
                        <w:t>Схема построена на основе идеи Натан</w:t>
                      </w:r>
                      <w:r>
                        <w:t>и</w:t>
                      </w:r>
                      <w:r>
                        <w:t xml:space="preserve">эля Клейтмана </w:t>
                      </w:r>
                      <w:r w:rsidRPr="00F00A6F">
                        <w:t>[</w:t>
                      </w:r>
                      <w:r>
                        <w:t>см. 8 и 16</w:t>
                      </w:r>
                      <w:r w:rsidRPr="00F00A6F">
                        <w:t>]</w:t>
                      </w:r>
                      <w:r>
                        <w:t xml:space="preserve"> о различение двух различных форм физиологических с</w:t>
                      </w:r>
                      <w:r>
                        <w:t>о</w:t>
                      </w:r>
                      <w:r>
                        <w:t>стояний у человека – «по необходимости» и «по выбору».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1281" w:rsidRPr="00866AC5" w:rsidRDefault="00461281" w:rsidP="003D6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Первый вариант, как уже было сказано, характерен для современного европейского общества. Двухфазный сон – из названия понятно, что в этом случае в течение суток чел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век спит двумя блоками времени, чаще всёго разного размера, – наблюдается, например, в культурах, знакомых с феноменом сиесты или послеполуденного отдыха. Обычно это страны с жарким климатом; впрочем, паттерны двухфазного сна можно наблюдать и в умеренных широтах: достаточно вспомнить, например, «тихий час» в детских садах, пи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нерлагерях и больницах в Советском Союзе и в пост-советских государствах. Многофа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>ный сон представляет собой чередование нескольких периодов сна и бодрствования в т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чение суток. В качестве примера этого паттерна обычно приводят уже упоминавшийся феномен «инэмури». Инэмури – это краткие периоды сна в дневное время в публичных местах: работники корпораций или чиновники или студенты жертвуют своим сном ночью, чтобы лучше работать, и поэтому им позволительно вздремнуть днём, если выдалась св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бодная минута или ситуация, в которой они находятся, не требует их актуального вним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ния. Другими словами, немного поспать на лекции или на совещании – это социально одобряемая практика в Японии [26]. Однако можно найти и не настолько экзотические примеры многофазного сна – этот паттерн наблюдается в современных европейских 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 xml:space="preserve">ществах среди бездомных и бродяг [5,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14].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эссенциалистская идея «</w:t>
      </w:r>
      <w:r w:rsidR="00D315AE">
        <w:rPr>
          <w:rFonts w:ascii="Times New Roman" w:hAnsi="Times New Roman" w:cs="Times New Roman"/>
          <w:sz w:val="24"/>
          <w:szCs w:val="24"/>
        </w:rPr>
        <w:t>природ</w:t>
      </w:r>
      <w:r w:rsidRPr="00866AC5">
        <w:rPr>
          <w:rFonts w:ascii="Times New Roman" w:hAnsi="Times New Roman" w:cs="Times New Roman"/>
          <w:sz w:val="24"/>
          <w:szCs w:val="24"/>
        </w:rPr>
        <w:t>ного сна» поставлена под вопрос как минимум в двух аспектах: 1) люди могут систематически спать не только ночью, но и днём, и 2) люди могут систематически спать несколько раз в течение суток. Кроме того, в приведенных примерах возникает ещё одна важная тема, которая будет подробнее 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анализирована в разделе 1.</w:t>
      </w:r>
      <w:r w:rsidR="00D315AE">
        <w:rPr>
          <w:rFonts w:ascii="Times New Roman" w:hAnsi="Times New Roman" w:cs="Times New Roman"/>
          <w:sz w:val="24"/>
          <w:szCs w:val="24"/>
        </w:rPr>
        <w:t>3.3.</w:t>
      </w:r>
      <w:r w:rsidRPr="00866AC5">
        <w:rPr>
          <w:rFonts w:ascii="Times New Roman" w:hAnsi="Times New Roman" w:cs="Times New Roman"/>
          <w:sz w:val="24"/>
          <w:szCs w:val="24"/>
        </w:rPr>
        <w:t>, но её необходимо затронуть также и в этом месте – разл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чение сна в публичных и в приватных местах. Так, многофазный сон, по сравнению с о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нофазным, с большей вероятностью происходит в дневное время и в общественном 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странстве. Наконец, последняя тема, которая касается специфики различных паттернов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сна, заслуживает обсуждения прямо сейчас. Речь идёт об исторических изменениях па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тернов сна. В ещё недавно бывших традиционными обществах Индии и Китае за экон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мическим развитием следует постепенное исчезновение практики послеполуденного сна [см. 10; 11]: двухфазный сон сменяется с одной стороны однофазным (в случае квалиф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цированных рабочих и служащих), а с другой – многофазным (в случае неквалифицир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ванных мигрантов из деревень в города).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этой связи можно выдвинуть предположение, что однофазный сон является сле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ствием становления и развития индустриального капитализма. Такое предположение по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крепляется свидетельствами о паттернах двухфазного сна в домодерной, докапиталист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ческой Европе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644]. Следовательно, особенно интересным становится вопрос об эволюции паттернов сна в Европе. Исторические изменения практик, связанных со сном, в европейских обществах анализировались из нескольких теоретических перспектив [см. 5; 8; 13; 18; 25; 28; 30; 31].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Схема 4. Механизмы культурной эволюции сна в Новое Время</w:t>
      </w:r>
    </w:p>
    <w:p w:rsidR="00461281" w:rsidRPr="00866AC5" w:rsidRDefault="004E369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5760" cy="23241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281" w:rsidRPr="00866AC5" w:rsidRDefault="00461281" w:rsidP="003D6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Один из возможных подходов обнаруживается в работах Норберта Элиаса и его анализа процесса цивилизации [5,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66AC5">
        <w:rPr>
          <w:rFonts w:ascii="Times New Roman" w:hAnsi="Times New Roman" w:cs="Times New Roman"/>
          <w:sz w:val="24"/>
          <w:szCs w:val="24"/>
        </w:rPr>
        <w:t xml:space="preserve">. 7-9; 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643]</w:t>
      </w:r>
      <w:r w:rsidR="00D315AE">
        <w:rPr>
          <w:rFonts w:ascii="Times New Roman" w:hAnsi="Times New Roman" w:cs="Times New Roman"/>
          <w:sz w:val="24"/>
          <w:szCs w:val="24"/>
        </w:rPr>
        <w:t>. История европейского общества по Элиасу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представляет собой постепенное развитие более сложных культурных форм соц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ального взаимодействия: кровная месть сменяется дуэлью, рыцарские турниры – фу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больными матчами, в какой-то момент европейцы переста</w:t>
      </w:r>
      <w:r w:rsidR="00280407" w:rsidRPr="00866AC5">
        <w:rPr>
          <w:rFonts w:ascii="Times New Roman" w:hAnsi="Times New Roman" w:cs="Times New Roman"/>
          <w:sz w:val="24"/>
          <w:szCs w:val="24"/>
        </w:rPr>
        <w:t>ют</w:t>
      </w:r>
      <w:r w:rsidRPr="00866AC5">
        <w:rPr>
          <w:rFonts w:ascii="Times New Roman" w:hAnsi="Times New Roman" w:cs="Times New Roman"/>
          <w:sz w:val="24"/>
          <w:szCs w:val="24"/>
        </w:rPr>
        <w:t xml:space="preserve"> есть руками и </w:t>
      </w:r>
      <w:r w:rsidR="00D315AE">
        <w:rPr>
          <w:rFonts w:ascii="Times New Roman" w:hAnsi="Times New Roman" w:cs="Times New Roman"/>
          <w:sz w:val="24"/>
          <w:szCs w:val="24"/>
        </w:rPr>
        <w:t>начинают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 вилк</w:t>
      </w:r>
      <w:r w:rsidR="00D315AE">
        <w:rPr>
          <w:rFonts w:ascii="Times New Roman" w:hAnsi="Times New Roman" w:cs="Times New Roman"/>
          <w:sz w:val="24"/>
          <w:szCs w:val="24"/>
        </w:rPr>
        <w:t>ам</w:t>
      </w:r>
      <w:r w:rsidR="00D315AE" w:rsidRPr="003D6B63">
        <w:rPr>
          <w:rFonts w:ascii="Times New Roman" w:hAnsi="Times New Roman" w:cs="Times New Roman"/>
          <w:sz w:val="24"/>
          <w:szCs w:val="24"/>
        </w:rPr>
        <w:t>и и нож</w:t>
      </w:r>
      <w:r w:rsidR="00D315AE">
        <w:rPr>
          <w:rFonts w:ascii="Times New Roman" w:hAnsi="Times New Roman" w:cs="Times New Roman"/>
          <w:sz w:val="24"/>
          <w:szCs w:val="24"/>
        </w:rPr>
        <w:t>ам</w:t>
      </w:r>
      <w:r w:rsidR="00D315AE" w:rsidRPr="003D6B63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так далее. Связанные со сном практики, так же как и прочие «пр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родные», или «животные», телесные функции человека, прошли через процесс цивилиз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ции, что выразилось в перемещении сна из общественных пространств в частные, прива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ные пространства вроде отдельных специальных спальных комнат. Спальня медленно, но верно становится закрытым и непроницаемым для посторонних, по-настоящему инти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ным местом; развивается своеобразный «этикет» спальни, достигающий пика своей разр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ботанности и строгой детализации в викторианскую эпоху [13]. Элиас назвал такие изм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нения индивидуализацией сна.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Другой продуктивный подход к рассмотрению эволюции паттернов сна в Европе можно найти в идеях Мишеля Фуко о становлении дисциплинарного общества [5,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66AC5">
        <w:rPr>
          <w:rFonts w:ascii="Times New Roman" w:hAnsi="Times New Roman" w:cs="Times New Roman"/>
          <w:sz w:val="24"/>
          <w:szCs w:val="24"/>
        </w:rPr>
        <w:t xml:space="preserve">. 9-10; 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.317]. Под дисциплинарным понимается такое общество, в структуре которого фундаментальное место занимают практики «эффективного» управления людьми («г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вернментальности» или «режимов власти» – в терминах Фуко). Подобное управление осуществляется посредством упорядочения и контроля, при этом внешнее наблюдение и внешние формы контроля постепенно заменяются внутренними: «самонаблюдением, с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моконтролем, самосовершенствованием»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649]. Выдающиеся образцы «дисципл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нирования» сна предоставляет функционирование таких занявших особое</w:t>
      </w:r>
      <w:r w:rsidR="00280407" w:rsidRPr="00866AC5">
        <w:rPr>
          <w:rFonts w:ascii="Times New Roman" w:hAnsi="Times New Roman" w:cs="Times New Roman"/>
          <w:sz w:val="24"/>
          <w:szCs w:val="24"/>
        </w:rPr>
        <w:t xml:space="preserve"> место в Новое время институтов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как тюрьмы, больницы, школьные учреждения и проч., с их жёстко структурированным распорядком дня, строгим временем отбоя и подъёма, специально оборудованными и постоянно доступными полному обзору спальными местами и т.д.</w:t>
      </w:r>
    </w:p>
    <w:p w:rsidR="004E3691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Важно отметить, что дисциплинирование сна происходит параллельно его индив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дуализации – и об</w:t>
      </w:r>
      <w:r w:rsidR="00280407" w:rsidRPr="00866AC5">
        <w:rPr>
          <w:rFonts w:ascii="Times New Roman" w:hAnsi="Times New Roman" w:cs="Times New Roman"/>
          <w:sz w:val="24"/>
          <w:szCs w:val="24"/>
        </w:rPr>
        <w:t>а процесса взаимно поддерживают один другой</w:t>
      </w:r>
      <w:r w:rsidRPr="00866AC5">
        <w:rPr>
          <w:rFonts w:ascii="Times New Roman" w:hAnsi="Times New Roman" w:cs="Times New Roman"/>
          <w:sz w:val="24"/>
          <w:szCs w:val="24"/>
        </w:rPr>
        <w:t xml:space="preserve">, </w:t>
      </w:r>
      <w:r w:rsidR="00D315AE">
        <w:rPr>
          <w:rFonts w:ascii="Times New Roman" w:hAnsi="Times New Roman" w:cs="Times New Roman"/>
          <w:sz w:val="24"/>
          <w:szCs w:val="24"/>
        </w:rPr>
        <w:t>сход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="00D315AE">
        <w:rPr>
          <w:rFonts w:ascii="Times New Roman" w:hAnsi="Times New Roman" w:cs="Times New Roman"/>
          <w:sz w:val="24"/>
          <w:szCs w:val="24"/>
        </w:rPr>
        <w:t>тся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 базовом структурном отношении наблюдатель/ наблюдаемый. Брайан Тэйлор отмечает [28,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466], что процессы индивидуализации и дисциплинирования так же отчётливо различимы в х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де биографии современного человека: сон младенца или маленького ребёнка постоянно находится под наблюдением взрослых, однако с взрослением ребёнка, её или его сон ст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новится более отделённым и отдалённым от родительского внимания, т.е. приватным. Паттерны сна воспитанного ребёнка уже не вызывают у родителей беспокойства в двух отношениях: как с точки зрения озабоченности нормальным состоянием ребёнка, так и с точки зрения подверженности других практик родительских практик разрушительным для них интервенциям неупоряд</w:t>
      </w:r>
      <w:r w:rsidR="004E3691">
        <w:rPr>
          <w:rFonts w:ascii="Times New Roman" w:hAnsi="Times New Roman" w:cs="Times New Roman"/>
          <w:sz w:val="24"/>
          <w:szCs w:val="24"/>
        </w:rPr>
        <w:t>оченных феноменов детского сна.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Ещё одним плодотворным подходом (так же ведущим своё происхождение от те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ретических работ Фуко) к изучению культурной эволюции паттернов сна является анализ дискурсов о сне [5; 25; 31]. В результате исследований, выполненных в рамках этой тр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диции, были глубоко и многосторонне описаны процессы «медикализации» сна. 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D315AE">
        <w:rPr>
          <w:rFonts w:ascii="Times New Roman" w:hAnsi="Times New Roman" w:cs="Times New Roman"/>
          <w:sz w:val="24"/>
          <w:szCs w:val="24"/>
          <w:lang w:val="en-US"/>
        </w:rPr>
        <w:lastRenderedPageBreak/>
        <w:t>XIX</w:t>
      </w:r>
      <w:r w:rsidR="00D315AE">
        <w:rPr>
          <w:rFonts w:ascii="Times New Roman" w:hAnsi="Times New Roman" w:cs="Times New Roman"/>
          <w:sz w:val="24"/>
          <w:szCs w:val="24"/>
        </w:rPr>
        <w:t>-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D315A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 век</w:t>
      </w:r>
      <w:r w:rsidR="00D315AE">
        <w:rPr>
          <w:rFonts w:ascii="Times New Roman" w:hAnsi="Times New Roman" w:cs="Times New Roman"/>
          <w:sz w:val="24"/>
          <w:szCs w:val="24"/>
        </w:rPr>
        <w:t>ов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 сон становится сложной проблемой с точки зрения медицины – пробле</w:t>
      </w:r>
      <w:r w:rsidR="00D315AE">
        <w:rPr>
          <w:rFonts w:ascii="Times New Roman" w:hAnsi="Times New Roman" w:cs="Times New Roman"/>
          <w:sz w:val="24"/>
          <w:szCs w:val="24"/>
        </w:rPr>
        <w:t>мой «здорового сна». Эта проблема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 поначалу </w:t>
      </w:r>
      <w:r w:rsidR="00D315AE">
        <w:rPr>
          <w:rFonts w:ascii="Times New Roman" w:hAnsi="Times New Roman" w:cs="Times New Roman"/>
          <w:sz w:val="24"/>
          <w:szCs w:val="24"/>
        </w:rPr>
        <w:t xml:space="preserve">была </w:t>
      </w:r>
      <w:r w:rsidR="00D315AE" w:rsidRPr="003D6B63">
        <w:rPr>
          <w:rFonts w:ascii="Times New Roman" w:hAnsi="Times New Roman" w:cs="Times New Roman"/>
          <w:sz w:val="24"/>
          <w:szCs w:val="24"/>
        </w:rPr>
        <w:t>связан</w:t>
      </w:r>
      <w:r w:rsidR="00D315AE">
        <w:rPr>
          <w:rFonts w:ascii="Times New Roman" w:hAnsi="Times New Roman" w:cs="Times New Roman"/>
          <w:sz w:val="24"/>
          <w:szCs w:val="24"/>
        </w:rPr>
        <w:t>а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 с вопросом, как сделать так, чтобы маленьк</w:t>
      </w:r>
      <w:r w:rsidR="00D315AE">
        <w:rPr>
          <w:rFonts w:ascii="Times New Roman" w:hAnsi="Times New Roman" w:cs="Times New Roman"/>
          <w:sz w:val="24"/>
          <w:szCs w:val="24"/>
        </w:rPr>
        <w:t>ие дети «хорошо спали», а затем –</w:t>
      </w:r>
      <w:r w:rsidR="00D315AE" w:rsidRPr="003D6B63">
        <w:rPr>
          <w:rFonts w:ascii="Times New Roman" w:hAnsi="Times New Roman" w:cs="Times New Roman"/>
          <w:sz w:val="24"/>
          <w:szCs w:val="24"/>
        </w:rPr>
        <w:t xml:space="preserve"> что делать с «нездоровым сном» у взрослых</w:t>
      </w:r>
      <w:r w:rsidRPr="00866AC5">
        <w:rPr>
          <w:rFonts w:ascii="Times New Roman" w:hAnsi="Times New Roman" w:cs="Times New Roman"/>
          <w:sz w:val="24"/>
          <w:szCs w:val="24"/>
        </w:rPr>
        <w:t xml:space="preserve"> [25]. В это же время происходит легитимация усталости вследствие «плохого сна» в качестве сильного оправдания индивидуальных ошибок на рабочем месте. Очеви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но, что процесс «медикализации» сна коррелирует с «дисциплинированием» сна, но так же служит опорой «индивидуализации», т.е. эти три процесса неразрывно с</w:t>
      </w:r>
      <w:r w:rsidR="00F529CC">
        <w:rPr>
          <w:rFonts w:ascii="Times New Roman" w:hAnsi="Times New Roman" w:cs="Times New Roman"/>
          <w:sz w:val="24"/>
          <w:szCs w:val="24"/>
        </w:rPr>
        <w:t>плете</w:t>
      </w:r>
      <w:r w:rsidRPr="00866AC5">
        <w:rPr>
          <w:rFonts w:ascii="Times New Roman" w:hAnsi="Times New Roman" w:cs="Times New Roman"/>
          <w:sz w:val="24"/>
          <w:szCs w:val="24"/>
        </w:rPr>
        <w:t>ны ме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ду собой.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Что касается культурных форм сна в (пост-)современном постиндустриальном 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ществе, то они, во-первых, в целом не отличаются кардинально от выработанных в Новое время, а во-вторых, продолжают эволюционировать в нескольких направлениях, магис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 xml:space="preserve">ральные из которых – паттерны сна а) в обществе 24/7 и б) в обществе потребления [5; 14; 30; 31]. Под обществом 24/7 (термин Чарльза Лидбитера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649]) понимается привы</w:t>
      </w:r>
      <w:r w:rsidRPr="00866AC5">
        <w:rPr>
          <w:rFonts w:ascii="Times New Roman" w:hAnsi="Times New Roman" w:cs="Times New Roman"/>
          <w:sz w:val="24"/>
          <w:szCs w:val="24"/>
        </w:rPr>
        <w:t>ч</w:t>
      </w:r>
      <w:r w:rsidRPr="00866AC5">
        <w:rPr>
          <w:rFonts w:ascii="Times New Roman" w:hAnsi="Times New Roman" w:cs="Times New Roman"/>
          <w:sz w:val="24"/>
          <w:szCs w:val="24"/>
        </w:rPr>
        <w:t>ный в современном мире распорядок повседневной жизни – 24 часа, 7 суток, пятидневная рабочая неделя, восьмичасовой рабочий день, культ пятницы и «моральная ответстве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ность не клевать носом на работе». Паттерны сна структурно встроены в этот контекст: просыпаться в будние дни рано утром примерно в одно и то же время; засыпать в будни желательно не слишком поздно; засыпать и просыпаться в выходные дни заметно позже, чем в будни; спать в выходные дни намного больше, чем в будни и т.д. В последнее время, по мнению Бригитты Стейджер и Стива Кролль-Смита, намечаются тенденции к измен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нию такого режима сна [27]: в некоторых фирмах оборудуются специальные спальные места, чтобы сотрудники могли отдохнуть какое-то время от своей работы (своеобразное проникновение паттернов многофазного сна в публичном пространстве). Концепт «общ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ства потребления», который во многом совпадает по своему объёму с концептом «общ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ства 24/7», предназначен подчеркнуть одну принципиально важную черту современной жизни – связь всех социальных практик с процессом потребления и распространением консьюмеристских моделей образа жизни. В этом отношении состояние сна встроено в структуры проведения досуга: получение удовольствие от сна (например, «отоспаться» во время отпуска), демонстративное потребление сна (например, паттерн сна в будние дни не отличается от паттерна сна в выходные) и так далее.</w:t>
      </w:r>
    </w:p>
    <w:p w:rsidR="00461281" w:rsidRPr="00866AC5" w:rsidRDefault="00461281" w:rsidP="004E36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 этом рассмотрение социо-культурной пластичности паттернов сна можно з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вершить и перейти в следующих разделах к теоретическому анализу социальных практик, связанных со сном.</w:t>
      </w: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461281" w:rsidRPr="00866AC5" w:rsidRDefault="003D6B63" w:rsidP="00844F31">
      <w:pPr>
        <w:pStyle w:val="2"/>
        <w:numPr>
          <w:ilvl w:val="1"/>
          <w:numId w:val="21"/>
        </w:numPr>
        <w:jc w:val="center"/>
        <w:rPr>
          <w:color w:val="auto"/>
        </w:rPr>
      </w:pPr>
      <w:bookmarkStart w:id="8" w:name="_Toc389788022"/>
      <w:r w:rsidRPr="00866AC5">
        <w:rPr>
          <w:color w:val="auto"/>
        </w:rPr>
        <w:lastRenderedPageBreak/>
        <w:t>Институционализация сна</w:t>
      </w:r>
      <w:bookmarkEnd w:id="8"/>
    </w:p>
    <w:p w:rsidR="003D6B63" w:rsidRPr="00866AC5" w:rsidRDefault="003D6B63" w:rsidP="003D6B6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B63" w:rsidRPr="00866AC5" w:rsidRDefault="003D6B63" w:rsidP="00844F31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389788023"/>
      <w:r w:rsidRPr="00866AC5">
        <w:rPr>
          <w:rFonts w:ascii="Times New Roman" w:hAnsi="Times New Roman" w:cs="Times New Roman"/>
          <w:b/>
          <w:sz w:val="24"/>
          <w:szCs w:val="24"/>
        </w:rPr>
        <w:t>1.3.1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Ремиссия, выпадение из социального мира и восстановление сил</w:t>
      </w:r>
      <w:bookmarkEnd w:id="9"/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Пытаясь объяснить, почему социологи начинают исследовать сон относительно 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давно, Саймон Уильямс утверждает, что «всё-таки сон – это пробел или не-событие, более или менее радикальная форма выпадания из общества»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640]. Состояние сна дейс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вительно можно рассматривать как «универсальное, повторяющееся отсутствие взаим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действия» [7,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 xml:space="preserve">.46] или как «переход из «напряжения» сознания к пространственно-временному выпаданию из интерсубъективной реальности» [31, p. 640]. Метафора сна как смерти традиционна, даже архетипична, в европейской культуре, да и не только в ней: «О, Сон, брат Смерти», – писал ещё Гесиод [цит. по: 7,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47]. Однако какими бы привлек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тельными не казались подобные идеи на поверхности, внимательное обдумывание вопр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са не позволяет согласиться с ними. Сон – социальное событие, строго вписанное в соц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альный порядок: не просто «облегчение, освобождение или ослабление»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639], но регулярное выпадение из социального мира (т.е. освобождение от повседневных забот и обязанностей этого мира) и восстановление сил (без которого исполнение социальных 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лей индивида попросту невозможно [14]). Чтобы ухватить оба аспекта сна в одном терм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не я, вслед за Обером, Уайтом, Риффом и Шварцем, буду использовать термин «реми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сия»</w:t>
      </w:r>
      <w:r w:rsidR="00AD1A99" w:rsidRPr="00866AC5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Филип Рифф показал необходимость для всякой группы 1) упорядочить моральные обязательства, которые индивиды возлагают на себя и 2) упорядочить формы ремиссии, с помощью которых индивиды освобождают себя, в известных пределах, от строго след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вания символическому порядку [цит. по: 23, p. 485]. Другими словами, функции ремиссий состоят в том, чтобы снять с индивида на некоторое время давление социальных норм и позволить индивиду на это время такие реакции, проявления которых были бы недопу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тимы в контексте действующих норм. Барри Шварц различает два основных режима 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миссий [23, pp. 485-486]: а) «ремни» ремиссии (т.е. известный диапазон допустимых о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клонений во время исполнения какой-либо деятельности, например, напевать в процессе работы или слушать кого-то и одновременно вязать) и б) периодические ремиссии (н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пример, каникулы, выходные, вечеринки, запои, кофе-паузы, посещение туалета, сон). Надо признать, что сон является одним из важнейших форм периодической ремиссии.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Вслед за Шварцем, я бы хотел процитировать здесь Толкотта Парсонса: «Всякое социал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ное действие неизбежно включает в себя напряженность и необходимость наложения вс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кого рода взысканий и фрустрации. Этот факт лежит в основе возникновения разнообр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зия ритмических циклов усилия и передышки, дисциплины и разрешённого отдыха и т.п. Сон, безусловно, является одним из наиболее фундаментальных феноменов, снимающих эту напряжённость, который, хотя и имеет биологические основания, находится, тем не менее, под глубоким влиянием взаимодействий социо-культурного уровня» [цит. по: 23,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486].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социологическое значение сна состоит в том, что это – «самая 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дикальная форма институционализированного периодического ухода» [23, p. 487] от тр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бований и напряжений социальной жизни.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3D6B63" w:rsidP="00844F31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389788024"/>
      <w:r w:rsidRPr="00866AC5">
        <w:rPr>
          <w:rFonts w:ascii="Times New Roman" w:hAnsi="Times New Roman" w:cs="Times New Roman"/>
          <w:b/>
          <w:sz w:val="24"/>
          <w:szCs w:val="24"/>
        </w:rPr>
        <w:t>1.3.2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Уязвимость сна и необходимость его институционализации</w:t>
      </w:r>
      <w:bookmarkEnd w:id="10"/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 своей природе, состояние сна – лежащий с закрытыми глазами, максимально расслабленный индивид – характеризуется высокой степенью «беззащитности и открыт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сти» [8,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9]. Шварц замечает, что состояние сна уязвимо в нескольких аспектах: а) сп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щий не контролирует окружающее пространство и, следовательно, подвергается угрозе внешнего нападения; б) состояние сна уязвимо так же в психическом смысле: из-за опа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ности высвобождения индивидуального бессознательного. Если в первом случае спящий индивид полагается на службы охраны правопорядка или крепкие замки в своём доме, то во втором – спящего защищают сны, механизм которых, по Фрейду, представляет собой процесс цензурирования бессознательного [23,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66AC5">
        <w:rPr>
          <w:rFonts w:ascii="Times New Roman" w:hAnsi="Times New Roman" w:cs="Times New Roman"/>
          <w:sz w:val="24"/>
          <w:szCs w:val="24"/>
        </w:rPr>
        <w:t>. 494-495].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Уильямс указывает на ещё одну, упущенную в анализе Шварца, точку уязвимости сна: поскольку индивид не контролирует собственное тело – а спящие тела могут «плохо» себя вести, достаточно представить себе храп, лунатизм, бруксизм (скрежет зубами во сне), синдром беспокойных ног, ночное недержание мочи [30,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317], – постольку инд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вид рискует навредить самому себе и окружающим, например, испортить с ними отнош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ния. В ответ на эту угрозу возникают определённые практики, которые Уильямс называет «социальным этикетом сна» и о которых речь ведётся немного ниже.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Хорошее впечатление об уязвимости сна даёт предложенная Обером и Уайтом классификация страхов, связанных со сном [7,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 xml:space="preserve">. 52]: страх смерти/ боязнь не проснуться,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страх отделения от повседневности или страх одиночества, страх беспомощности и па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сивности, страх неприемлемых внутренних импульсов, страх бессонницы.</w:t>
      </w:r>
    </w:p>
    <w:p w:rsidR="00461281" w:rsidRPr="00866AC5" w:rsidRDefault="006C12FE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</w:t>
      </w:r>
      <w:r w:rsidRPr="003D6B63">
        <w:rPr>
          <w:rFonts w:ascii="Times New Roman" w:hAnsi="Times New Roman" w:cs="Times New Roman"/>
          <w:sz w:val="24"/>
          <w:szCs w:val="24"/>
        </w:rPr>
        <w:t>ный вопрос, требующий тщательного изучения, состоит в том, как общество «защищает» сон («если сон сам по себе такой неустойчивый и подверженный непосредс</w:t>
      </w:r>
      <w:r w:rsidRPr="003D6B63">
        <w:rPr>
          <w:rFonts w:ascii="Times New Roman" w:hAnsi="Times New Roman" w:cs="Times New Roman"/>
          <w:sz w:val="24"/>
          <w:szCs w:val="24"/>
        </w:rPr>
        <w:t>т</w:t>
      </w:r>
      <w:r w:rsidRPr="003D6B63">
        <w:rPr>
          <w:rFonts w:ascii="Times New Roman" w:hAnsi="Times New Roman" w:cs="Times New Roman"/>
          <w:sz w:val="24"/>
          <w:szCs w:val="24"/>
        </w:rPr>
        <w:t>венным внешним влияниям, как группы обеспечивают сон своих членов?»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 [23, </w:t>
      </w:r>
      <w:r w:rsidR="00461281"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1281" w:rsidRPr="00866AC5">
        <w:rPr>
          <w:rFonts w:ascii="Times New Roman" w:hAnsi="Times New Roman" w:cs="Times New Roman"/>
          <w:sz w:val="24"/>
          <w:szCs w:val="24"/>
        </w:rPr>
        <w:t>. 494]). Ответить на этот вопрос можно проанализировав то, как сон институционализирован в качестве роли в социальной системе.</w:t>
      </w:r>
    </w:p>
    <w:p w:rsidR="003D6B63" w:rsidRPr="00866AC5" w:rsidRDefault="003D6B63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Схема 5. Институционализация сна</w:t>
      </w:r>
    </w:p>
    <w:p w:rsidR="00461281" w:rsidRPr="00866AC5" w:rsidRDefault="00BE1992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91" style="width:448.05pt;height:286.55pt;mso-position-horizontal-relative:char;mso-position-vertical-relative:line" coordorigin="494,9495" coordsize="8961,4560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92" type="#_x0000_t79" style="position:absolute;left:4440;top:12795;width:1005;height:570" adj="11057,4750"/>
            <v:group id="_x0000_s1093" style="position:absolute;left:494;top:9495;width:8961;height:4560" coordorigin="494,9495" coordsize="8961,4560">
              <v:group id="_x0000_s1094" style="position:absolute;left:2685;top:10320;width:4500;height:2363" coordorigin="2685,10320" coordsize="4500,2363">
                <v:group id="_x0000_s1095" style="position:absolute;left:3899;top:10718;width:2055;height:1638" coordorigin="4035,10733" coordsize="2055,1638">
                  <v:group id="_x0000_s1096" style="position:absolute;left:4035;top:10733;width:2055;height:483" coordorigin="3240,9570" coordsize="3480,825">
                    <v:rect id="_x0000_s1097" style="position:absolute;left:3240;top:9570;width:3480;height:825" stroked="f"/>
                    <v:shape id="_x0000_s1098" type="#_x0000_t202" style="position:absolute;left:3360;top:9645;width:3270;height:615;mso-position-horizontal:center;mso-position-horizontal-relative:margin" stroked="f">
                      <v:textbox style="mso-next-textbox:#_x0000_s1098">
                        <w:txbxContent>
                          <w:p w:rsidR="006E372C" w:rsidRPr="00405DDD" w:rsidRDefault="006E372C" w:rsidP="004612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5DDD">
                              <w:rPr>
                                <w:b/>
                              </w:rPr>
                              <w:t>тайминг</w:t>
                            </w:r>
                          </w:p>
                        </w:txbxContent>
                      </v:textbox>
                    </v:shape>
                  </v:group>
                  <v:group id="_x0000_s1099" style="position:absolute;left:4035;top:11303;width:2055;height:483" coordorigin="3240,9570" coordsize="3480,825">
                    <v:rect id="_x0000_s1100" style="position:absolute;left:3240;top:9570;width:3480;height:825" stroked="f"/>
                    <v:shape id="_x0000_s1101" type="#_x0000_t202" style="position:absolute;left:3360;top:9645;width:3270;height:615;mso-position-horizontal:center;mso-position-horizontal-relative:margin" stroked="f">
                      <v:textbox style="mso-next-textbox:#_x0000_s1101">
                        <w:txbxContent>
                          <w:p w:rsidR="006E372C" w:rsidRPr="00405DDD" w:rsidRDefault="006E372C" w:rsidP="004612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«этикет»</w:t>
                            </w:r>
                          </w:p>
                        </w:txbxContent>
                      </v:textbox>
                    </v:shape>
                  </v:group>
                  <v:group id="_x0000_s1102" style="position:absolute;left:4035;top:11888;width:2055;height:483" coordorigin="3240,9570" coordsize="3480,825">
                    <v:rect id="_x0000_s1103" style="position:absolute;left:3240;top:9570;width:3480;height:825" stroked="f"/>
                    <v:shape id="_x0000_s1104" type="#_x0000_t202" style="position:absolute;left:3360;top:9645;width:3270;height:615;mso-position-horizontal:center;mso-position-horizontal-relative:margin" stroked="f">
                      <v:textbox style="mso-next-textbox:#_x0000_s1104">
                        <w:txbxContent>
                          <w:p w:rsidR="006E372C" w:rsidRPr="00405DDD" w:rsidRDefault="006E372C" w:rsidP="004612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роль спящего</w:t>
                            </w:r>
                          </w:p>
                        </w:txbxContent>
                      </v:textbox>
                    </v:shape>
                  </v:group>
                </v:group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_x0000_s1105" type="#_x0000_t81" style="position:absolute;left:2685;top:10320;width:4500;height:2363" adj=",5768,4105,7962" filled="f"/>
              </v:group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106" type="#_x0000_t66" style="position:absolute;left:1284;top:11278;width:762;height:449;rotation:270"/>
              <v:shape id="_x0000_s1107" type="#_x0000_t66" style="position:absolute;left:7837;top:11267;width:762;height:449;rotation:270"/>
              <v:group id="_x0000_s1108" style="position:absolute;left:494;top:9495;width:8961;height:4560" coordorigin="494,9495" coordsize="8961,4560">
                <v:group id="_x0000_s1109" style="position:absolute;left:3240;top:9495;width:3480;height:577" coordorigin="3240,9570" coordsize="3480,825">
                  <v:rect id="_x0000_s1110" style="position:absolute;left:3240;top:9570;width:3480;height:825"/>
                  <v:shape id="_x0000_s1111" type="#_x0000_t202" style="position:absolute;left:3360;top:9645;width:3270;height:615;mso-position-horizontal:center;mso-position-horizontal-relative:margin" stroked="f">
                    <v:textbox style="mso-next-textbox:#_x0000_s1111">
                      <w:txbxContent>
                        <w:p w:rsidR="006E372C" w:rsidRPr="00572E91" w:rsidRDefault="006E372C" w:rsidP="00461281">
                          <w:pPr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  <w:r w:rsidRPr="00572E91">
                            <w:rPr>
                              <w:b/>
                            </w:rPr>
                            <w:t>РЕГУЛЯРНАЯ РЕМИССИЯ</w:t>
                          </w:r>
                        </w:p>
                      </w:txbxContent>
                    </v:textbox>
                  </v:shape>
                </v:group>
                <v:group id="_x0000_s1112" style="position:absolute;left:3240;top:13478;width:3480;height:577" coordorigin="3240,9570" coordsize="3480,825">
                  <v:rect id="_x0000_s1113" style="position:absolute;left:3240;top:9570;width:3480;height:825"/>
                  <v:shape id="_x0000_s1114" type="#_x0000_t202" style="position:absolute;left:3360;top:9645;width:3270;height:615;mso-position-horizontal:center;mso-position-horizontal-relative:margin" stroked="f">
                    <v:textbox style="mso-next-textbox:#_x0000_s1114">
                      <w:txbxContent>
                        <w:p w:rsidR="006E372C" w:rsidRPr="00572E91" w:rsidRDefault="006E372C" w:rsidP="00461281">
                          <w:pPr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ИНСТИТУЦИОНАЛИЗАЦ</w:t>
                          </w:r>
                          <w:r w:rsidRPr="00572E91">
                            <w:rPr>
                              <w:b/>
                            </w:rPr>
                            <w:t>ИЯ</w:t>
                          </w:r>
                        </w:p>
                      </w:txbxContent>
                    </v:textbox>
                  </v:shape>
                </v:group>
                <v:group id="_x0000_s1115" style="position:absolute;left:494;top:10531;width:2555;height:1953" coordorigin="494,10531" coordsize="2555,1953">
                  <v:group id="_x0000_s1116" style="position:absolute;left:494;top:10531;width:2540;height:483" coordorigin="3240,9570" coordsize="3480,825">
                    <v:rect id="_x0000_s1117" style="position:absolute;left:3240;top:9570;width:3480;height:825"/>
                    <v:shape id="_x0000_s1118" type="#_x0000_t202" style="position:absolute;left:3360;top:9645;width:3270;height:615;mso-position-horizontal:center;mso-position-horizontal-relative:margin" stroked="f">
                      <v:textbox style="mso-next-textbox:#_x0000_s1118">
                        <w:txbxContent>
                          <w:p w:rsidR="006E372C" w:rsidRPr="00405DDD" w:rsidRDefault="006E372C" w:rsidP="00461281">
                            <w:pPr>
                              <w:spacing w:line="240" w:lineRule="auto"/>
                              <w:jc w:val="center"/>
                            </w:pPr>
                            <w:r w:rsidRPr="00405DDD">
                              <w:t>ОБЛЕГЧЕНИЕ</w:t>
                            </w:r>
                          </w:p>
                        </w:txbxContent>
                      </v:textbox>
                    </v:shape>
                  </v:group>
                  <v:group id="_x0000_s1119" style="position:absolute;left:509;top:12001;width:2540;height:483" coordorigin="3240,9570" coordsize="3480,825">
                    <v:rect id="_x0000_s1120" style="position:absolute;left:3240;top:9570;width:3480;height:825"/>
                    <v:shape id="_x0000_s1121" type="#_x0000_t202" style="position:absolute;left:3360;top:9645;width:3270;height:615;mso-position-horizontal:center;mso-position-horizontal-relative:margin" stroked="f">
                      <v:textbox style="mso-next-textbox:#_x0000_s1121">
                        <w:txbxContent>
                          <w:p w:rsidR="006E372C" w:rsidRPr="00405DDD" w:rsidRDefault="006E372C" w:rsidP="00461281">
                            <w:pPr>
                              <w:spacing w:line="240" w:lineRule="auto"/>
                              <w:jc w:val="center"/>
                            </w:pPr>
                            <w:r>
                              <w:t>РИТУАЛЫ ПЕРЕХОДА</w:t>
                            </w:r>
                          </w:p>
                        </w:txbxContent>
                      </v:textbox>
                    </v:shape>
                  </v:group>
                </v:group>
                <v:group id="_x0000_s1122" style="position:absolute;left:6900;top:10512;width:2555;height:1953" coordorigin="494,10531" coordsize="2555,1953">
                  <v:group id="_x0000_s1123" style="position:absolute;left:494;top:10531;width:2540;height:483" coordorigin="3240,9570" coordsize="3480,825">
                    <v:rect id="_x0000_s1124" style="position:absolute;left:3240;top:9570;width:3480;height:825"/>
                    <v:shape id="_x0000_s1125" type="#_x0000_t202" style="position:absolute;left:3360;top:9645;width:3270;height:615;mso-position-horizontal:center;mso-position-horizontal-relative:margin" stroked="f">
                      <v:textbox style="mso-next-textbox:#_x0000_s1125">
                        <w:txbxContent>
                          <w:p w:rsidR="006E372C" w:rsidRPr="00405DDD" w:rsidRDefault="006E372C" w:rsidP="00461281">
                            <w:pPr>
                              <w:spacing w:line="240" w:lineRule="auto"/>
                              <w:jc w:val="center"/>
                            </w:pPr>
                            <w:r>
                              <w:t>УЯЗВИМОСТЬ</w:t>
                            </w:r>
                          </w:p>
                        </w:txbxContent>
                      </v:textbox>
                    </v:shape>
                  </v:group>
                  <v:group id="_x0000_s1126" style="position:absolute;left:509;top:12001;width:2540;height:483" coordorigin="3240,9570" coordsize="3480,825">
                    <v:rect id="_x0000_s1127" style="position:absolute;left:3240;top:9570;width:3480;height:825"/>
                    <v:shape id="_x0000_s1128" type="#_x0000_t202" style="position:absolute;left:3360;top:9645;width:3270;height:615;mso-position-horizontal:center;mso-position-horizontal-relative:margin" stroked="f">
                      <v:textbox style="mso-next-textbox:#_x0000_s1128">
                        <w:txbxContent>
                          <w:p w:rsidR="006E372C" w:rsidRPr="00405DDD" w:rsidRDefault="006E372C" w:rsidP="00461281">
                            <w:pPr>
                              <w:spacing w:line="240" w:lineRule="auto"/>
                              <w:jc w:val="center"/>
                            </w:pPr>
                            <w:r>
                              <w:t>ЗАЩИТА</w:t>
                            </w:r>
                          </w:p>
                        </w:txbxContent>
                      </v:textbox>
                    </v:shape>
                  </v:group>
                </v:group>
                <v:shape id="_x0000_s1129" type="#_x0000_t66" style="position:absolute;left:1975;top:9732;width:990;height:449;rotation:-1840954fd"/>
                <v:shape id="_x0000_s1130" type="#_x0000_t66" style="position:absolute;left:1695;top:13029;width:990;height:449;rotation:14740255fd"/>
                <v:shape id="_x0000_s1131" type="#_x0000_t66" style="position:absolute;left:7003;top:9732;width:990;height:449;rotation:13931160fd"/>
                <v:shape id="_x0000_s1132" type="#_x0000_t66" style="position:absolute;left:7110;top:12953;width:990;height:449;rotation:-26531027fd"/>
              </v:group>
            </v:group>
            <w10:wrap type="none"/>
            <w10:anchorlock/>
          </v:group>
        </w:pic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461281" w:rsidRPr="00866AC5" w:rsidRDefault="00280407" w:rsidP="003D6B63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То,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 где, когда, как, с кем спит человек, вплетено в самую социальную ткань (так же как и бодрствование) и социально управляется и институционализируется многими сп</w:t>
      </w:r>
      <w:r w:rsidR="00461281" w:rsidRPr="00866AC5">
        <w:rPr>
          <w:rFonts w:ascii="Times New Roman" w:hAnsi="Times New Roman" w:cs="Times New Roman"/>
          <w:sz w:val="24"/>
          <w:szCs w:val="24"/>
        </w:rPr>
        <w:t>о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собами [31, </w:t>
      </w:r>
      <w:r w:rsidR="00461281"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1281" w:rsidRPr="00866AC5">
        <w:rPr>
          <w:rFonts w:ascii="Times New Roman" w:hAnsi="Times New Roman" w:cs="Times New Roman"/>
          <w:sz w:val="24"/>
          <w:szCs w:val="24"/>
        </w:rPr>
        <w:t>. 642]. В первую очередь, упорядочению подлежат временные и пространс</w:t>
      </w:r>
      <w:r w:rsidR="00461281" w:rsidRPr="00866AC5">
        <w:rPr>
          <w:rFonts w:ascii="Times New Roman" w:hAnsi="Times New Roman" w:cs="Times New Roman"/>
          <w:sz w:val="24"/>
          <w:szCs w:val="24"/>
        </w:rPr>
        <w:t>т</w:t>
      </w:r>
      <w:r w:rsidR="00461281" w:rsidRPr="00866AC5">
        <w:rPr>
          <w:rFonts w:ascii="Times New Roman" w:hAnsi="Times New Roman" w:cs="Times New Roman"/>
          <w:sz w:val="24"/>
          <w:szCs w:val="24"/>
        </w:rPr>
        <w:t>венные паттерны сна; паттерны сна сопрягаются с важными элементами идентичности человека: возрастом, гендером, социальным классом, местом жительства и структурой домохозяйства [5; 8; 23; 28]. При этом, «тот аспект сна, который соотносится с распол</w:t>
      </w:r>
      <w:r w:rsidR="00461281" w:rsidRPr="00866AC5">
        <w:rPr>
          <w:rFonts w:ascii="Times New Roman" w:hAnsi="Times New Roman" w:cs="Times New Roman"/>
          <w:sz w:val="24"/>
          <w:szCs w:val="24"/>
        </w:rPr>
        <w:t>о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жением и таймингом, помогает определить идентичность индивида, символизируя её или </w:t>
      </w:r>
      <w:r w:rsidR="00461281" w:rsidRPr="00866AC5">
        <w:rPr>
          <w:rFonts w:ascii="Times New Roman" w:hAnsi="Times New Roman" w:cs="Times New Roman"/>
          <w:sz w:val="24"/>
          <w:szCs w:val="24"/>
        </w:rPr>
        <w:lastRenderedPageBreak/>
        <w:t xml:space="preserve">его позицию в социальном мире. Другими словами, индивид оставляет общество в тех рамках, которые определяют его или её отношение к обществу» [23, </w:t>
      </w:r>
      <w:r w:rsidR="00461281"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1281" w:rsidRPr="00866AC5">
        <w:rPr>
          <w:rFonts w:ascii="Times New Roman" w:hAnsi="Times New Roman" w:cs="Times New Roman"/>
          <w:sz w:val="24"/>
          <w:szCs w:val="24"/>
        </w:rPr>
        <w:t>. 497].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Вопрос тайминга, упорядочения сна и бодрствования во времени, имеет решающее значение для институционализации сна. Стоит привести ещё один из тезисов Парсонса: «Одна из первоочередных функций институционализации – это упорядочение различных деятельностей и отношений так, чтобы они составили достаточно скоординированную систему, которая поддаётся управлению актором и в которой минимизированы конфликты на социальном уровне» [цит. по: 23,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 xml:space="preserve">. 487]. </w:t>
      </w:r>
      <w:r w:rsidR="006C12FE" w:rsidRPr="003D6B63">
        <w:rPr>
          <w:rFonts w:ascii="Times New Roman" w:hAnsi="Times New Roman" w:cs="Times New Roman"/>
          <w:sz w:val="24"/>
          <w:szCs w:val="24"/>
        </w:rPr>
        <w:t>В случае сна обычное решение состоит в том, что люди, чтобы не страдать от бессонницы или не просыпаться слишком рано из-за а</w:t>
      </w:r>
      <w:r w:rsidR="006C12FE" w:rsidRPr="003D6B63">
        <w:rPr>
          <w:rFonts w:ascii="Times New Roman" w:hAnsi="Times New Roman" w:cs="Times New Roman"/>
          <w:sz w:val="24"/>
          <w:szCs w:val="24"/>
        </w:rPr>
        <w:t>к</w:t>
      </w:r>
      <w:r w:rsidR="006C12FE" w:rsidRPr="003D6B63">
        <w:rPr>
          <w:rFonts w:ascii="Times New Roman" w:hAnsi="Times New Roman" w:cs="Times New Roman"/>
          <w:sz w:val="24"/>
          <w:szCs w:val="24"/>
        </w:rPr>
        <w:t>тивности других людей, спя</w:t>
      </w:r>
      <w:r w:rsidR="006C12FE">
        <w:rPr>
          <w:rFonts w:ascii="Times New Roman" w:hAnsi="Times New Roman" w:cs="Times New Roman"/>
          <w:sz w:val="24"/>
          <w:szCs w:val="24"/>
        </w:rPr>
        <w:t>т примерно в одно и то же время,</w:t>
      </w:r>
      <w:r w:rsidR="006C12FE" w:rsidRPr="003D6B63">
        <w:rPr>
          <w:rFonts w:ascii="Times New Roman" w:hAnsi="Times New Roman" w:cs="Times New Roman"/>
          <w:sz w:val="24"/>
          <w:szCs w:val="24"/>
        </w:rPr>
        <w:t xml:space="preserve"> с незначительными вари</w:t>
      </w:r>
      <w:r w:rsidR="006C12FE" w:rsidRPr="003D6B63">
        <w:rPr>
          <w:rFonts w:ascii="Times New Roman" w:hAnsi="Times New Roman" w:cs="Times New Roman"/>
          <w:sz w:val="24"/>
          <w:szCs w:val="24"/>
        </w:rPr>
        <w:t>а</w:t>
      </w:r>
      <w:r w:rsidR="006C12FE" w:rsidRPr="003D6B63">
        <w:rPr>
          <w:rFonts w:ascii="Times New Roman" w:hAnsi="Times New Roman" w:cs="Times New Roman"/>
          <w:sz w:val="24"/>
          <w:szCs w:val="24"/>
        </w:rPr>
        <w:t>ция</w:t>
      </w:r>
      <w:r w:rsidR="006C12FE">
        <w:rPr>
          <w:rFonts w:ascii="Times New Roman" w:hAnsi="Times New Roman" w:cs="Times New Roman"/>
          <w:sz w:val="24"/>
          <w:szCs w:val="24"/>
        </w:rPr>
        <w:t>ми</w:t>
      </w:r>
      <w:r w:rsidR="006C12FE" w:rsidRPr="003D6B63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Однако синхронизация сна – нетривиальная задача, тайминги часто несоверше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ны, расписания пересекаются и накладываются одно на другое [5; 8].</w:t>
      </w:r>
    </w:p>
    <w:p w:rsidR="00461281" w:rsidRPr="00866AC5" w:rsidRDefault="00461281" w:rsidP="003D6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EB3EE3" w:rsidP="00844F31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389788025"/>
      <w:r w:rsidRPr="00866AC5">
        <w:rPr>
          <w:rFonts w:ascii="Times New Roman" w:hAnsi="Times New Roman" w:cs="Times New Roman"/>
          <w:b/>
          <w:sz w:val="24"/>
          <w:szCs w:val="24"/>
        </w:rPr>
        <w:t>1.3.</w:t>
      </w:r>
      <w:r w:rsidR="00866AC5" w:rsidRPr="00866AC5">
        <w:rPr>
          <w:rFonts w:ascii="Times New Roman" w:hAnsi="Times New Roman" w:cs="Times New Roman"/>
          <w:b/>
          <w:sz w:val="24"/>
          <w:szCs w:val="24"/>
        </w:rPr>
        <w:t>3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="00461281" w:rsidRPr="00866AC5">
        <w:rPr>
          <w:rFonts w:ascii="Times New Roman" w:hAnsi="Times New Roman" w:cs="Times New Roman"/>
          <w:b/>
          <w:sz w:val="24"/>
          <w:szCs w:val="24"/>
        </w:rPr>
        <w:t xml:space="preserve"> Социальная роль спящего: права и обязанности</w:t>
      </w:r>
      <w:bookmarkEnd w:id="11"/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Идея о том, что спать это значит играть определённую социальную роль, может показаться необычной и противоречащей тому, что мы привыкли понимать под исполн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нием социальной роли. Впрочем, ощущение противоречивости быстро пройдёт, если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думать о том, что можно притворяться спящим. Человек может на самом деле не спать, а только делать вид, что спит – и пользоваться всеми привилегиями спящего человека [8]: например, чтобы к тебе не приставал твой партнёр в постели, если ты этого не хочешь [30,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 xml:space="preserve">. 318]. Уильямс, чей пример я только что использовал, указывает на то, что претензия на сон может быть ценным социальным ресурсом в различных контекстах взаимодействия, в частности, предлогом, чтобы покинуть надоевшую компанию или оправдать собственную невнимательность [30,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AC5">
        <w:rPr>
          <w:rFonts w:ascii="Times New Roman" w:hAnsi="Times New Roman" w:cs="Times New Roman"/>
          <w:sz w:val="24"/>
          <w:szCs w:val="24"/>
        </w:rPr>
        <w:t>. 318].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Можно выделить следующие легитимные, «законные» права спящего человека [31,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66AC5">
        <w:rPr>
          <w:rFonts w:ascii="Times New Roman" w:hAnsi="Times New Roman" w:cs="Times New Roman"/>
          <w:sz w:val="24"/>
          <w:szCs w:val="24"/>
        </w:rPr>
        <w:t>. 144-145]:</w:t>
      </w:r>
    </w:p>
    <w:p w:rsidR="00461281" w:rsidRPr="00866AC5" w:rsidRDefault="00461281" w:rsidP="00EB3EE3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право на регулярное периодическое восстановление сил в определё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ное время и в определённом месте,</w:t>
      </w:r>
    </w:p>
    <w:p w:rsidR="00461281" w:rsidRPr="00866AC5" w:rsidRDefault="00461281" w:rsidP="00EB3EE3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право на регулярную периодическую приостановку исполнения но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мальных ролевых обязанностей,</w:t>
      </w:r>
    </w:p>
    <w:p w:rsidR="00461281" w:rsidRPr="00866AC5" w:rsidRDefault="00461281" w:rsidP="00EB3EE3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право на свободу от беспокойств и помех сну или, другими словами, на неприкосновенность сна.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(Замечу в скобках, что сон как ресурс оправдания связан с двусмысленностью 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миссии, которая оставляет возможность приостановить исполнение обычных социальных ролей под предлогом необходимости восстановления сил.)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Неприкосновенность сна возникает как форма коллективной защиты этого уязв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мого состояния и носит характер императива. Потрясающий пример этого нормативного требования можно найти в пьесе Генрика Ибсена «Борьба за престол»: ярл Скуле видит колыбель со своим внуком и, одновременно, принцем, т.е. помехой королевским амбиц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ям ярла; в помещении больше никого нет; и всё же Скуле не убивает беззащитного конк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рента, а говорит: «Во сне – охрана». Как формулируют Обер и Уйат  [7, p. 54]: «форма и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теракции со спящими может быть определена как избегающая, бесконтактная; она имеет преимущество перед прочими социальными отношениями».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Впрочем, требование неприкосновенности сна соблюдается лишь до известных пределов; у социальной роли спящего есть так же вполне определённые обязанности, не следование которым лишает спящего многих из прав. Среди подобных обязанностей Шварц перечисляет [23,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pp. 492-493</w:t>
      </w:r>
      <w:r w:rsidRPr="00866AC5">
        <w:rPr>
          <w:rFonts w:ascii="Times New Roman" w:hAnsi="Times New Roman" w:cs="Times New Roman"/>
          <w:sz w:val="24"/>
          <w:szCs w:val="24"/>
        </w:rPr>
        <w:t>]:</w:t>
      </w:r>
    </w:p>
    <w:p w:rsidR="00461281" w:rsidRPr="00866AC5" w:rsidRDefault="00461281" w:rsidP="00EB3EE3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 требовать слишком большого уважения к своему сну;</w:t>
      </w:r>
    </w:p>
    <w:p w:rsidR="00461281" w:rsidRPr="00866AC5" w:rsidRDefault="00461281" w:rsidP="00EB3EE3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 подвергать окружающих неприятной необходимости наблюдать «знаки животного происхождения» спящего (храпу, почёсываниям, испусканию г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зов и т.д.);</w:t>
      </w:r>
    </w:p>
    <w:p w:rsidR="00461281" w:rsidRPr="00866AC5" w:rsidRDefault="00461281" w:rsidP="00EB3EE3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Спать в положенном месте в положенное время.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случае несоблюдения эти правил можно даже говорить об аномическом [23]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полнении роли спящего или о «бесцеремонном» спящем [30] (пример: бродяги в парке, сосед в общественном транспорте, роняющий голову тебе на плечо). В этой связи возн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кает тема социального этикета сна, правильных и неправильных способов спать [31] – правила подобного этикета осваиваются и заучиваются ещё в детстве [8].</w:t>
      </w:r>
    </w:p>
    <w:p w:rsidR="00461281" w:rsidRPr="00866AC5" w:rsidRDefault="00461281" w:rsidP="009951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Последнее, о чем следует сказать в этом разделе, – практики перехода от бодрств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вания к сну и наоборот, которые встроены в социальную роль спящего. Нельзя просто так взять и проснуться, точно так же как нельзя и мгновенно заснуть; ритуалы перехода ме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ду состояниями сна и бодрствования формируют то, что Эрвин Гофман называл «мембр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ной взаимодействия», позволяющей сгладить болезненные разрывы между сильно разл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чающимися деятельностями [23]. Ритуалы перехода играют ключевую роль в оформлении и упорядочении регулярной ремиссии.</w:t>
      </w: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461281" w:rsidRPr="00866AC5" w:rsidRDefault="00F33BE3" w:rsidP="00844F31">
      <w:pPr>
        <w:pStyle w:val="2"/>
        <w:numPr>
          <w:ilvl w:val="1"/>
          <w:numId w:val="21"/>
        </w:numPr>
        <w:jc w:val="center"/>
        <w:rPr>
          <w:color w:val="auto"/>
        </w:rPr>
      </w:pPr>
      <w:bookmarkStart w:id="12" w:name="_Toc389788026"/>
      <w:r>
        <w:rPr>
          <w:color w:val="auto"/>
        </w:rPr>
        <w:lastRenderedPageBreak/>
        <w:t>Телесное</w:t>
      </w:r>
      <w:r w:rsidR="00731A83" w:rsidRPr="00866AC5">
        <w:rPr>
          <w:color w:val="auto"/>
        </w:rPr>
        <w:t xml:space="preserve"> воплощение</w:t>
      </w:r>
      <w:r w:rsidR="00461281" w:rsidRPr="00866AC5">
        <w:rPr>
          <w:color w:val="auto"/>
        </w:rPr>
        <w:t xml:space="preserve"> сна</w:t>
      </w:r>
      <w:bookmarkEnd w:id="12"/>
    </w:p>
    <w:p w:rsidR="00EB3EE3" w:rsidRPr="00866AC5" w:rsidRDefault="00EB3EE3" w:rsidP="003D6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F33BE3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63">
        <w:rPr>
          <w:rFonts w:ascii="Times New Roman" w:hAnsi="Times New Roman" w:cs="Times New Roman"/>
          <w:sz w:val="24"/>
          <w:szCs w:val="24"/>
        </w:rPr>
        <w:t xml:space="preserve">Одним из самых важных для </w:t>
      </w:r>
      <w:r>
        <w:rPr>
          <w:rFonts w:ascii="Times New Roman" w:hAnsi="Times New Roman" w:cs="Times New Roman"/>
          <w:sz w:val="24"/>
          <w:szCs w:val="24"/>
        </w:rPr>
        <w:t xml:space="preserve">социологии сна представлений </w:t>
      </w:r>
      <w:r w:rsidRPr="003D6B63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поняти</w:t>
      </w:r>
      <w:r w:rsidRPr="003D6B63">
        <w:rPr>
          <w:rFonts w:ascii="Times New Roman" w:hAnsi="Times New Roman" w:cs="Times New Roman"/>
          <w:sz w:val="24"/>
          <w:szCs w:val="24"/>
        </w:rPr>
        <w:t>е в</w:t>
      </w:r>
      <w:r w:rsidRPr="003D6B63">
        <w:rPr>
          <w:rFonts w:ascii="Times New Roman" w:hAnsi="Times New Roman" w:cs="Times New Roman"/>
          <w:sz w:val="24"/>
          <w:szCs w:val="24"/>
        </w:rPr>
        <w:t>о</w:t>
      </w:r>
      <w:r w:rsidRPr="003D6B63">
        <w:rPr>
          <w:rFonts w:ascii="Times New Roman" w:hAnsi="Times New Roman" w:cs="Times New Roman"/>
          <w:sz w:val="24"/>
          <w:szCs w:val="24"/>
        </w:rPr>
        <w:t>площ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B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3D6B63">
        <w:rPr>
          <w:rFonts w:ascii="Times New Roman" w:hAnsi="Times New Roman" w:cs="Times New Roman"/>
          <w:sz w:val="24"/>
          <w:szCs w:val="24"/>
        </w:rPr>
        <w:t xml:space="preserve"> сна, т.е. сон – это социальная практика, которая осуществляется посредством человеческого тела. И что нужно особенно подчеркнуть, </w:t>
      </w:r>
      <w:r>
        <w:rPr>
          <w:rFonts w:ascii="Times New Roman" w:hAnsi="Times New Roman" w:cs="Times New Roman"/>
          <w:sz w:val="24"/>
          <w:szCs w:val="24"/>
        </w:rPr>
        <w:t xml:space="preserve">такое телесное </w:t>
      </w:r>
      <w:r w:rsidRPr="003D6B63">
        <w:rPr>
          <w:rFonts w:ascii="Times New Roman" w:hAnsi="Times New Roman" w:cs="Times New Roman"/>
          <w:sz w:val="24"/>
          <w:szCs w:val="24"/>
        </w:rPr>
        <w:t>воплощение н</w:t>
      </w:r>
      <w:r w:rsidRPr="003D6B63">
        <w:rPr>
          <w:rFonts w:ascii="Times New Roman" w:hAnsi="Times New Roman" w:cs="Times New Roman"/>
          <w:sz w:val="24"/>
          <w:szCs w:val="24"/>
        </w:rPr>
        <w:t>о</w:t>
      </w:r>
      <w:r w:rsidRPr="003D6B63">
        <w:rPr>
          <w:rFonts w:ascii="Times New Roman" w:hAnsi="Times New Roman" w:cs="Times New Roman"/>
          <w:sz w:val="24"/>
          <w:szCs w:val="24"/>
        </w:rPr>
        <w:t>сит «договорной», согласованный характер</w:t>
      </w:r>
      <w:r>
        <w:rPr>
          <w:rFonts w:ascii="Times New Roman" w:hAnsi="Times New Roman" w:cs="Times New Roman"/>
          <w:sz w:val="24"/>
          <w:szCs w:val="24"/>
        </w:rPr>
        <w:t>, который можно наблюдать сразу на нескол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ких уровнях –</w:t>
      </w:r>
      <w:r w:rsidRPr="003D6B63">
        <w:rPr>
          <w:rFonts w:ascii="Times New Roman" w:hAnsi="Times New Roman" w:cs="Times New Roman"/>
          <w:sz w:val="24"/>
          <w:szCs w:val="24"/>
        </w:rPr>
        <w:t xml:space="preserve"> внутриличностное согласование своих представлений с реальностью своего тела и согласование с другими, окружающими людьми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 [19]. </w:t>
      </w:r>
      <w:r w:rsidRPr="003D6B6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 w:rsidRPr="003D6B63">
        <w:rPr>
          <w:rFonts w:ascii="Times New Roman" w:hAnsi="Times New Roman" w:cs="Times New Roman"/>
          <w:sz w:val="24"/>
          <w:szCs w:val="24"/>
        </w:rPr>
        <w:t xml:space="preserve"> подробно разр</w:t>
      </w:r>
      <w:r w:rsidRPr="003D6B63">
        <w:rPr>
          <w:rFonts w:ascii="Times New Roman" w:hAnsi="Times New Roman" w:cs="Times New Roman"/>
          <w:sz w:val="24"/>
          <w:szCs w:val="24"/>
        </w:rPr>
        <w:t>а</w:t>
      </w:r>
      <w:r w:rsidRPr="003D6B63">
        <w:rPr>
          <w:rFonts w:ascii="Times New Roman" w:hAnsi="Times New Roman" w:cs="Times New Roman"/>
          <w:sz w:val="24"/>
          <w:szCs w:val="24"/>
        </w:rPr>
        <w:t>батывает Роберт Мидоус, ссылая</w:t>
      </w:r>
      <w:r>
        <w:rPr>
          <w:rFonts w:ascii="Times New Roman" w:hAnsi="Times New Roman" w:cs="Times New Roman"/>
          <w:sz w:val="24"/>
          <w:szCs w:val="24"/>
        </w:rPr>
        <w:t>сь в том числе на работы Хислоп и Арбер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 (например [29]: женщины в возрасте за сорок жертвуют своими предпочтениями в сне ради сна партнёров и детей) и Уотсона (</w:t>
      </w:r>
      <w:r w:rsidRPr="003D6B63">
        <w:rPr>
          <w:rFonts w:ascii="Times New Roman" w:hAnsi="Times New Roman" w:cs="Times New Roman"/>
          <w:sz w:val="24"/>
          <w:szCs w:val="24"/>
        </w:rPr>
        <w:t>у него Мидоус заимствует концепт «быть в форме» и общую аналит</w:t>
      </w:r>
      <w:r w:rsidRPr="003D6B63">
        <w:rPr>
          <w:rFonts w:ascii="Times New Roman" w:hAnsi="Times New Roman" w:cs="Times New Roman"/>
          <w:sz w:val="24"/>
          <w:szCs w:val="24"/>
        </w:rPr>
        <w:t>и</w:t>
      </w:r>
      <w:r w:rsidRPr="003D6B63">
        <w:rPr>
          <w:rFonts w:ascii="Times New Roman" w:hAnsi="Times New Roman" w:cs="Times New Roman"/>
          <w:sz w:val="24"/>
          <w:szCs w:val="24"/>
        </w:rPr>
        <w:t>ческую схему</w:t>
      </w:r>
      <w:r w:rsidR="00461281" w:rsidRPr="00866AC5">
        <w:rPr>
          <w:rFonts w:ascii="Times New Roman" w:hAnsi="Times New Roman" w:cs="Times New Roman"/>
          <w:sz w:val="24"/>
          <w:szCs w:val="24"/>
        </w:rPr>
        <w:t xml:space="preserve"> [см. 19]).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Схема 6. Структура воплощения сна</w:t>
      </w:r>
      <w:r w:rsidRPr="00866AC5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</w:p>
    <w:p w:rsidR="00461281" w:rsidRPr="00866AC5" w:rsidRDefault="00BE1992" w:rsidP="003D6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64" style="width:459pt;height:336.75pt;mso-position-horizontal-relative:char;mso-position-vertical-relative:line" coordorigin="1740,5970" coordsize="9180,6735">
            <v:shape id="_x0000_s1065" type="#_x0000_t32" style="position:absolute;left:9885;top:7875;width:570;height:765;flip:x y" o:connectortype="straight">
              <v:stroke endarrow="block"/>
            </v:shape>
            <v:group id="_x0000_s1066" style="position:absolute;left:1740;top:5970;width:9180;height:6735" coordorigin="1740,5970" coordsize="9180,6735">
              <v:group id="_x0000_s1067" style="position:absolute;left:1740;top:5970;width:8145;height:6735" coordorigin="1740,5970" coordsize="8145,6735">
                <v:group id="_x0000_s1068" style="position:absolute;left:2805;top:5970;width:7080;height:6735" coordorigin="2355,6180" coordsize="7080,6735">
                  <v:group id="_x0000_s1069" style="position:absolute;left:2355;top:6180;width:7080;height:6735" coordorigin="2355,6180" coordsize="7080,6735">
                    <v:group id="_x0000_s1070" style="position:absolute;left:2355;top:6180;width:7080;height:6735" coordorigin="2355,6180" coordsize="7080,6735">
                      <v:group id="_x0000_s1071" style="position:absolute;left:2355;top:6180;width:7080;height:6735" coordorigin="2355,6180" coordsize="7080,6735">
                        <v:group id="_x0000_s1072" style="position:absolute;left:2355;top:6180;width:7080;height:6735" coordorigin="2355,6180" coordsize="7080,6735">
                          <v:group id="_x0000_s1073" style="position:absolute;left:2355;top:7005;width:7080;height:5100" coordorigin="1770,4770" coordsize="7710,5370">
                            <v:rect id="_x0000_s1074" style="position:absolute;left:1770;top:4770;width:3810;height:2925"/>
                            <v:rect id="_x0000_s1075" style="position:absolute;left:5670;top:4770;width:3810;height:2925"/>
                            <v:rect id="_x0000_s1076" style="position:absolute;left:2205;top:7830;width:3375;height:2310"/>
                            <v:rect id="_x0000_s1077" style="position:absolute;left:5670;top:7830;width:3375;height:2310"/>
                          </v:group>
                          <v:shape id="_x0000_s1078" type="#_x0000_t202" style="position:absolute;left:3075;top:6180;width:2355;height:660">
                            <v:textbox style="mso-next-textbox:#_x0000_s1078">
                              <w:txbxContent>
                                <w:p w:rsidR="006E372C" w:rsidRPr="0030071B" w:rsidRDefault="006E372C" w:rsidP="0046128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 xml:space="preserve">Что я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дума</w:t>
                                  </w: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>ю о здоров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ом</w:t>
                                  </w: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е?</w:t>
                                  </w:r>
                                </w:p>
                              </w:txbxContent>
                            </v:textbox>
                          </v:shape>
                          <v:shape id="_x0000_s1079" type="#_x0000_t202" style="position:absolute;left:3345;top:12315;width:2211;height:600">
                            <v:textbox style="mso-next-textbox:#_x0000_s1079">
                              <w:txbxContent>
                                <w:p w:rsidR="006E372C" w:rsidRPr="008C35E0" w:rsidRDefault="006E372C" w:rsidP="00461281">
                                  <w:pPr>
                                    <w:jc w:val="center"/>
                                  </w:pP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 xml:space="preserve">Что,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как я</w:t>
                                  </w: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чувствую</w:t>
                                  </w: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>, нужно моему телу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</v:shape>
                          <v:shape id="_x0000_s1080" type="#_x0000_t202" style="position:absolute;left:6180;top:12315;width:2211;height:600">
                            <v:textbox style="mso-next-textbox:#_x0000_s1080">
                              <w:txbxContent>
                                <w:p w:rsidR="006E372C" w:rsidRPr="0030071B" w:rsidRDefault="006E372C" w:rsidP="0046128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>Как я себя в</w:t>
                                  </w:r>
                                  <w:r>
                                    <w:t xml:space="preserve"> </w:t>
                                  </w:r>
                                  <w:r w:rsidRPr="0030071B">
                                    <w:rPr>
                                      <w:sz w:val="18"/>
                                      <w:szCs w:val="18"/>
                                    </w:rPr>
                                    <w:t>результате чувствую?</w:t>
                                  </w:r>
                                </w:p>
                                <w:p w:rsidR="006E372C" w:rsidRPr="0030071B" w:rsidRDefault="006E372C" w:rsidP="0046128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81" type="#_x0000_t202" style="position:absolute;left:6330;top:6180;width:2353;height:660">
                            <v:textbox style="mso-next-textbox:#_x0000_s1081">
                              <w:txbxContent>
                                <w:p w:rsidR="006E372C" w:rsidRPr="0030071B" w:rsidRDefault="006E372C" w:rsidP="0046128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Как я на самом деле могу спать?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82" type="#_x0000_t202" style="position:absolute;left:2445;top:7110;width:3315;height:2580" stroked="f">
                          <v:textbox style="mso-next-textbox:#_x0000_s1082">
                            <w:txbxContent>
                              <w:p w:rsidR="006E372C" w:rsidRDefault="006E372C" w:rsidP="0046128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1477A">
                                  <w:rPr>
                                    <w:b/>
                                  </w:rPr>
                                  <w:t>Нормативное воплощение</w:t>
                                </w:r>
                              </w:p>
                              <w:p w:rsidR="006E372C" w:rsidRPr="00E46E4B" w:rsidRDefault="006E372C" w:rsidP="00461281">
                                <w:pPr>
                                  <w:pStyle w:val="a3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46E4B">
                                  <w:rPr>
                                    <w:sz w:val="20"/>
                                    <w:szCs w:val="20"/>
                                  </w:rPr>
                                  <w:t>Количество сна</w:t>
                                </w:r>
                              </w:p>
                              <w:p w:rsidR="006E372C" w:rsidRPr="00E46E4B" w:rsidRDefault="006E372C" w:rsidP="00461281">
                                <w:pPr>
                                  <w:pStyle w:val="a3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46E4B">
                                  <w:rPr>
                                    <w:sz w:val="20"/>
                                    <w:szCs w:val="20"/>
                                  </w:rPr>
                                  <w:t>Спальное место</w:t>
                                </w:r>
                              </w:p>
                              <w:p w:rsidR="006E372C" w:rsidRPr="00E46E4B" w:rsidRDefault="006E372C" w:rsidP="00461281">
                                <w:pPr>
                                  <w:pStyle w:val="a3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46E4B">
                                  <w:rPr>
                                    <w:sz w:val="20"/>
                                    <w:szCs w:val="20"/>
                                  </w:rPr>
                                  <w:t>Применение медикаме</w:t>
                                </w:r>
                                <w:r w:rsidRPr="00E46E4B">
                                  <w:rPr>
                                    <w:sz w:val="20"/>
                                    <w:szCs w:val="20"/>
                                  </w:rPr>
                                  <w:t>н</w:t>
                                </w:r>
                                <w:r w:rsidRPr="00E46E4B">
                                  <w:rPr>
                                    <w:sz w:val="20"/>
                                    <w:szCs w:val="20"/>
                                  </w:rPr>
                                  <w:t>тов против расстройств сна</w:t>
                                </w:r>
                              </w:p>
                              <w:p w:rsidR="006E372C" w:rsidRPr="00E46E4B" w:rsidRDefault="006E372C" w:rsidP="00461281">
                                <w:pPr>
                                  <w:pStyle w:val="a3"/>
                                  <w:numPr>
                                    <w:ilvl w:val="0"/>
                                    <w:numId w:val="7"/>
                                  </w:numPr>
                                  <w:spacing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46E4B">
                                  <w:rPr>
                                    <w:sz w:val="20"/>
                                    <w:szCs w:val="20"/>
                                  </w:rPr>
                                  <w:t>Телесный контроль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83" type="#_x0000_t202" style="position:absolute;left:6015;top:7110;width:3345;height:2580" stroked="f">
                        <v:textbox style="mso-next-textbox:#_x0000_s1083">
                          <w:txbxContent>
                            <w:p w:rsidR="006E372C" w:rsidRPr="0041477A" w:rsidRDefault="006E372C" w:rsidP="004612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477A">
                                <w:rPr>
                                  <w:b/>
                                </w:rPr>
                                <w:t>Прагматическое воплощение</w:t>
                              </w:r>
                            </w:p>
                            <w:p w:rsidR="006E372C" w:rsidRPr="002434EE" w:rsidRDefault="006E372C" w:rsidP="00461281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«Нормальный» с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он отн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сительно исполняемых на следующий день воспр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нимаемых/ ожидае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мых функций</w:t>
                              </w:r>
                            </w:p>
                            <w:p w:rsidR="006E372C" w:rsidRPr="002434EE" w:rsidRDefault="006E372C" w:rsidP="00461281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Взаимодействие сна и с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2434EE">
                                <w:rPr>
                                  <w:sz w:val="20"/>
                                  <w:szCs w:val="20"/>
                                </w:rPr>
                                <w:t>циальных ролей</w:t>
                              </w:r>
                            </w:p>
                            <w:p w:rsidR="006E372C" w:rsidRDefault="006E372C" w:rsidP="00461281"/>
                          </w:txbxContent>
                        </v:textbox>
                      </v:shape>
                    </v:group>
                    <v:shape id="_x0000_s1084" type="#_x0000_t202" style="position:absolute;left:2754;top:9990;width:2948;height:1984" filled="f" stroked="f">
                      <v:textbox style="mso-next-textbox:#_x0000_s1084">
                        <w:txbxContent>
                          <w:p w:rsidR="006E372C" w:rsidRPr="0041477A" w:rsidRDefault="006E372C" w:rsidP="00461281">
                            <w:pPr>
                              <w:ind w:left="142"/>
                              <w:jc w:val="center"/>
                              <w:rPr>
                                <w:b/>
                              </w:rPr>
                            </w:pPr>
                            <w:r w:rsidRPr="0041477A">
                              <w:rPr>
                                <w:b/>
                              </w:rPr>
                              <w:t>Физиологическое вопл</w:t>
                            </w:r>
                            <w:r w:rsidRPr="0041477A">
                              <w:rPr>
                                <w:b/>
                              </w:rPr>
                              <w:t>о</w:t>
                            </w:r>
                            <w:r w:rsidRPr="0041477A">
                              <w:rPr>
                                <w:b/>
                              </w:rPr>
                              <w:t>щение</w:t>
                            </w:r>
                          </w:p>
                          <w:p w:rsidR="006E372C" w:rsidRPr="00667AC4" w:rsidRDefault="006E372C" w:rsidP="0046128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7AC4">
                              <w:rPr>
                                <w:sz w:val="20"/>
                                <w:szCs w:val="20"/>
                              </w:rPr>
                              <w:t>Воспринимаемые п</w:t>
                            </w:r>
                            <w:r w:rsidRPr="00667AC4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667AC4">
                              <w:rPr>
                                <w:sz w:val="20"/>
                                <w:szCs w:val="20"/>
                              </w:rPr>
                              <w:t>требности во сне би</w:t>
                            </w:r>
                            <w:r w:rsidRPr="00667AC4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667AC4">
                              <w:rPr>
                                <w:sz w:val="20"/>
                                <w:szCs w:val="20"/>
                              </w:rPr>
                              <w:t>логического тела</w:t>
                            </w:r>
                          </w:p>
                        </w:txbxContent>
                      </v:textbox>
                    </v:shape>
                  </v:group>
                  <v:shape id="_x0000_s1085" type="#_x0000_t202" style="position:absolute;left:6015;top:9990;width:2925;height:2025" stroked="f">
                    <v:textbox style="mso-next-textbox:#_x0000_s1085">
                      <w:txbxContent>
                        <w:p w:rsidR="006E372C" w:rsidRPr="0041477A" w:rsidRDefault="006E372C" w:rsidP="00461281">
                          <w:pPr>
                            <w:jc w:val="center"/>
                            <w:rPr>
                              <w:b/>
                            </w:rPr>
                          </w:pPr>
                          <w:r w:rsidRPr="0041477A">
                            <w:rPr>
                              <w:b/>
                            </w:rPr>
                            <w:t>Практическое воплощение</w:t>
                          </w:r>
                        </w:p>
                        <w:p w:rsidR="006E372C" w:rsidRPr="002434EE" w:rsidRDefault="006E372C" w:rsidP="00461281">
                          <w:pPr>
                            <w:pStyle w:val="a3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2434EE">
                            <w:rPr>
                              <w:sz w:val="20"/>
                              <w:szCs w:val="20"/>
                            </w:rPr>
                            <w:t>Чувство усталости</w:t>
                          </w:r>
                        </w:p>
                        <w:p w:rsidR="006E372C" w:rsidRPr="008C35E0" w:rsidRDefault="006E372C" w:rsidP="00461281">
                          <w:pPr>
                            <w:pStyle w:val="a3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</w:pPr>
                          <w:r w:rsidRPr="008C35E0">
                            <w:rPr>
                              <w:sz w:val="20"/>
                              <w:szCs w:val="20"/>
                            </w:rPr>
                            <w:t>Чувство бодрости/ хорошо выспаться</w:t>
                          </w:r>
                        </w:p>
                      </w:txbxContent>
                    </v:textbox>
                  </v:shape>
                </v:group>
                <v:shape id="_x0000_s1086" type="#_x0000_t202" style="position:absolute;left:1740;top:7875;width:555;height:2790" stroked="f">
                  <v:textbox style="layout-flow:vertical;mso-layout-flow-alt:bottom-to-top;mso-next-textbox:#_x0000_s1086">
                    <w:txbxContent>
                      <w:p w:rsidR="006E372C" w:rsidRPr="00656BC6" w:rsidRDefault="006E372C" w:rsidP="00461281">
                        <w:pPr>
                          <w:jc w:val="center"/>
                          <w:rPr>
                            <w:b/>
                          </w:rPr>
                        </w:pPr>
                        <w:r w:rsidRPr="00656BC6">
                          <w:rPr>
                            <w:b/>
                          </w:rPr>
                          <w:t>поддержание здоровья</w:t>
                        </w:r>
                      </w:p>
                    </w:txbxContent>
                  </v:textbox>
                </v:shape>
                <v:shape id="_x0000_s1087" type="#_x0000_t32" style="position:absolute;left:2235;top:7800;width:570;height:705;flip:y" o:connectortype="straight">
                  <v:stroke endarrow="block"/>
                </v:shape>
                <v:shape id="_x0000_s1088" type="#_x0000_t32" style="position:absolute;left:2295;top:9870;width:825;height:540" o:connectortype="straight">
                  <v:stroke endarrow="block"/>
                </v:shape>
              </v:group>
              <v:shape id="_x0000_s1089" type="#_x0000_t202" style="position:absolute;left:10365;top:7860;width:555;height:2790" stroked="f">
                <v:textbox style="layout-flow:vertical;mso-next-textbox:#_x0000_s1089">
                  <w:txbxContent>
                    <w:p w:rsidR="006E372C" w:rsidRPr="00656BC6" w:rsidRDefault="006E372C" w:rsidP="00461281">
                      <w:pPr>
                        <w:jc w:val="center"/>
                        <w:rPr>
                          <w:b/>
                        </w:rPr>
                      </w:pPr>
                      <w:r w:rsidRPr="00656BC6">
                        <w:rPr>
                          <w:b/>
                        </w:rPr>
                        <w:t>социальные роли</w:t>
                      </w:r>
                    </w:p>
                  </w:txbxContent>
                </v:textbox>
              </v:shape>
              <v:shape id="_x0000_s1090" type="#_x0000_t32" style="position:absolute;left:9570;top:9870;width:780;height:780;flip:x" o:connectortype="straight">
                <v:stroke endarrow="block"/>
              </v:shape>
            </v:group>
            <w10:wrap type="none"/>
            <w10:anchorlock/>
          </v:group>
        </w:pict>
      </w:r>
    </w:p>
    <w:p w:rsidR="00461281" w:rsidRPr="00866AC5" w:rsidRDefault="00461281" w:rsidP="003D6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Мидоус говорит о четырёх взаимосвязанных режимах воплощения сна:</w:t>
      </w:r>
    </w:p>
    <w:p w:rsidR="00461281" w:rsidRPr="00866AC5" w:rsidRDefault="00461281" w:rsidP="00EB3EE3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Нормативное воплощение, или представления индивида о «здор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вых» практиках сна, безопасности, податливом/ управляемом теле;</w:t>
      </w:r>
    </w:p>
    <w:p w:rsidR="00461281" w:rsidRPr="00866AC5" w:rsidRDefault="00461281" w:rsidP="00EB3EE3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Прагматическое воплощение, или сон и функции индивида в состо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нии бодрствования;</w:t>
      </w:r>
    </w:p>
    <w:p w:rsidR="00461281" w:rsidRPr="00866AC5" w:rsidRDefault="00461281" w:rsidP="00EB3EE3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Практическое воплощение, или осуществление сна в конкретном ко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тексте;</w:t>
      </w:r>
    </w:p>
    <w:p w:rsidR="00461281" w:rsidRPr="00866AC5" w:rsidRDefault="00461281" w:rsidP="00EB3EE3">
      <w:pPr>
        <w:pStyle w:val="a3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Физиологическое воплощение, или внутреннее самоощущение инд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вида.</w:t>
      </w:r>
    </w:p>
    <w:p w:rsidR="00461281" w:rsidRPr="00866AC5" w:rsidRDefault="00461281" w:rsidP="00EB3E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 режимы воплощения сна оказывают влияние такие дополнительные факторы, как социальные роли, которые исполняет индивид, и стремление «быть в форме», к по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держанию здоровья. Первый из этих двух факторов влияет на прагматическое и практич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ское воплощение, второй – на нормативное и физиологическое. Кроме того, ещё пара фа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>торов оказывает ощутимое влияние на все режимы воплощения сна сразу – это индивид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альная биография (паттерн сна неизбежно связан с биографией, телом и возрастом [31, p.647]) и наличие партнёра и/ или детей.</w:t>
      </w:r>
    </w:p>
    <w:p w:rsidR="00461281" w:rsidRPr="00866AC5" w:rsidRDefault="00461281" w:rsidP="00731A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Другой важный для меня концепт не так подробно разработан в доступной мне 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тературе – это рациональное исчисление сна. На эту идею я наткнулся в работах, связа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ных с исследованием бюджетов времени</w:t>
      </w:r>
      <w:r w:rsidR="00F33BE3">
        <w:rPr>
          <w:rFonts w:ascii="Times New Roman" w:hAnsi="Times New Roman" w:cs="Times New Roman"/>
          <w:sz w:val="24"/>
          <w:szCs w:val="24"/>
        </w:rPr>
        <w:t xml:space="preserve">, </w:t>
      </w:r>
      <w:r w:rsidR="00F33BE3" w:rsidRPr="00866AC5">
        <w:rPr>
          <w:rFonts w:ascii="Times New Roman" w:hAnsi="Times New Roman" w:cs="Times New Roman"/>
          <w:sz w:val="24"/>
          <w:szCs w:val="24"/>
        </w:rPr>
        <w:t>скорее экономических, чем социоло</w:t>
      </w:r>
      <w:r w:rsidR="00F33BE3">
        <w:rPr>
          <w:rFonts w:ascii="Times New Roman" w:hAnsi="Times New Roman" w:cs="Times New Roman"/>
          <w:sz w:val="24"/>
          <w:szCs w:val="24"/>
        </w:rPr>
        <w:t>гических</w:t>
      </w:r>
      <w:r w:rsidRPr="00866AC5">
        <w:rPr>
          <w:rFonts w:ascii="Times New Roman" w:hAnsi="Times New Roman" w:cs="Times New Roman"/>
          <w:sz w:val="24"/>
          <w:szCs w:val="24"/>
        </w:rPr>
        <w:t xml:space="preserve"> [см. 2; 4; 6; 9; 22]. Вкратце идею можно изложить следующим образом: в общем объёме сна есть некоторый резервуар, который можно оценить и которым может воспользоваться индивид (речь идёт не о физиологической возможности, но связанной с рациональным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числением в конкретном социальном контексте). Например, в нескольких работах по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твердилась корреляция более высоких зарплат с меньшим количеством сна [6; 9; 22], при этом 1) уменьшение времени сна происходит не за счёт увеличение времени работы, а за счёт увеличение времени на досуг и 2) эта корреляция значима только для мужчин. В [6] приводятся интересные данные о том, что увеличение количества безработных привело к увеличению количества сна; в [2] можно найти сведения об уменьшении времени сна у женщин после распада СССР (за счёт увеличения времени на работу по дому).</w:t>
      </w:r>
    </w:p>
    <w:p w:rsidR="00461281" w:rsidRPr="00866AC5" w:rsidRDefault="00461281" w:rsidP="003D6B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731A83" w:rsidRPr="00866AC5" w:rsidRDefault="00731A83" w:rsidP="00731A83">
      <w:pPr>
        <w:pStyle w:val="2"/>
        <w:numPr>
          <w:ilvl w:val="1"/>
          <w:numId w:val="21"/>
        </w:numPr>
        <w:jc w:val="center"/>
        <w:rPr>
          <w:color w:val="auto"/>
        </w:rPr>
      </w:pPr>
      <w:bookmarkStart w:id="13" w:name="_Toc389788027"/>
      <w:r w:rsidRPr="00866AC5">
        <w:rPr>
          <w:color w:val="auto"/>
        </w:rPr>
        <w:lastRenderedPageBreak/>
        <w:t>Выводы</w:t>
      </w:r>
      <w:bookmarkEnd w:id="13"/>
    </w:p>
    <w:p w:rsidR="00731A83" w:rsidRPr="00866AC5" w:rsidRDefault="00731A83" w:rsidP="003D6B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000" w:rsidRPr="00866AC5" w:rsidRDefault="00757000" w:rsidP="007570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том пространстве научного знания и научного исследования, которое реконс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руируется в первой главе и которое кратко можно обозначить как социологию сна, можно выделить два принципиальных подхода к рассмотрению режимов сна и бодрствования как социальных феноменов. Один из них ведёт свое происхождение из функционалисткой п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радигмы: от Обера и Уайта через Шварца к Уильямсу, Стейджер и Бранту; в рамках этого подхода первоначальным постулатом является тезис о пластичности сна. Другой подход развивается в рамках социологии тела: Мерло-Понти, Тэйлор, Мидоус, Арбер и Хислоп; из такой теоретической перспективы исследователи фокусируются в первую очередь на телесности сна.</w:t>
      </w:r>
    </w:p>
    <w:p w:rsidR="007E4F70" w:rsidRDefault="005D3056" w:rsidP="007570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Ясное различение биологического и социального аспектов сна позволяет глубже понять специфику социального события сна как по необходимости регулярной ремиссии, связанной одновременно с восстановлением сил и уязвимостью индивидов.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 ремиссии обосновывает институционализацию сна и бодрствования, т.е. процесс упорядочивания расписаний и ролей членов группы (на самых разных уровнях). При этом социальное событие сна воплощено в телесности индивида и носит по необходимости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гласованный характер.</w:t>
      </w:r>
    </w:p>
    <w:p w:rsidR="005D3056" w:rsidRDefault="007E4F70" w:rsidP="007570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сна как ремиссия и событие сна как воплощение по необходимости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результатом поиска некоторого равновесия относительно разнонаправленных треб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ваний: должное исполнение социальной роли и временно</w:t>
      </w:r>
      <w:r w:rsidR="006E37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сняти</w:t>
      </w:r>
      <w:r w:rsidR="006E37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напряжения от этого исполнения, восстановление сил и безопасность, представление об эффективности и 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лание хорошего самочувствия и т.п. Все эти требования и представления характеризуются высокой контекстуальной изменчивостью, а результирующей силой подобных напряж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будет некоторый баланс, который будет выражаться во времени отхода ко сну</w:t>
      </w:r>
      <w:r w:rsidR="006E372C">
        <w:rPr>
          <w:rFonts w:ascii="Times New Roman" w:hAnsi="Times New Roman" w:cs="Times New Roman"/>
          <w:sz w:val="24"/>
          <w:szCs w:val="24"/>
        </w:rPr>
        <w:t>, во времени пробуждения, а так</w:t>
      </w:r>
      <w:r>
        <w:rPr>
          <w:rFonts w:ascii="Times New Roman" w:hAnsi="Times New Roman" w:cs="Times New Roman"/>
          <w:sz w:val="24"/>
          <w:szCs w:val="24"/>
        </w:rPr>
        <w:t>же в месте сна.</w:t>
      </w:r>
    </w:p>
    <w:p w:rsidR="00731A83" w:rsidRPr="00866AC5" w:rsidRDefault="00757000" w:rsidP="007570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обе перспективы – функционализма и социологии тела –</w:t>
      </w:r>
      <w:r w:rsidR="005D3056">
        <w:rPr>
          <w:rFonts w:ascii="Times New Roman" w:hAnsi="Times New Roman" w:cs="Times New Roman"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</w:rPr>
        <w:t>пересек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ются в идее контекстуального баланса: между исполнением социальных ролей и период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ческим временным освобождением от их исполнения, между расписаниями и местами п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ресекающихся индивидов и групп, между физиологическими требованиями, прагматич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скими задачами и нормативными представлениями отдельных индивидов и т.д.</w:t>
      </w:r>
    </w:p>
    <w:p w:rsidR="00731A83" w:rsidRPr="00866AC5" w:rsidRDefault="00731A83">
      <w:pPr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D27CB3" w:rsidRPr="00866AC5" w:rsidRDefault="00D27CB3" w:rsidP="00B93DC5">
      <w:pPr>
        <w:pStyle w:val="1"/>
        <w:ind w:firstLine="705"/>
        <w:rPr>
          <w:color w:val="auto"/>
        </w:rPr>
      </w:pPr>
      <w:bookmarkStart w:id="14" w:name="_Toc389788028"/>
      <w:r w:rsidRPr="00866AC5">
        <w:rPr>
          <w:color w:val="auto"/>
        </w:rPr>
        <w:lastRenderedPageBreak/>
        <w:t>Г</w:t>
      </w:r>
      <w:r w:rsidR="00584824" w:rsidRPr="00866AC5">
        <w:rPr>
          <w:color w:val="auto"/>
        </w:rPr>
        <w:t>ЛАВА</w:t>
      </w:r>
      <w:r w:rsidRPr="00866AC5">
        <w:rPr>
          <w:color w:val="auto"/>
        </w:rPr>
        <w:t xml:space="preserve"> 2. Дизайн исследования социальных режимов сна и бодрствования в тайминге студентов</w:t>
      </w:r>
      <w:bookmarkEnd w:id="14"/>
    </w:p>
    <w:p w:rsidR="00D27CB3" w:rsidRPr="00866AC5" w:rsidRDefault="00D27CB3" w:rsidP="00584824">
      <w:pPr>
        <w:pStyle w:val="2"/>
        <w:numPr>
          <w:ilvl w:val="1"/>
          <w:numId w:val="35"/>
        </w:numPr>
        <w:jc w:val="center"/>
        <w:rPr>
          <w:color w:val="auto"/>
        </w:rPr>
      </w:pPr>
      <w:bookmarkStart w:id="15" w:name="_Toc389788029"/>
      <w:r w:rsidRPr="00866AC5">
        <w:rPr>
          <w:color w:val="auto"/>
        </w:rPr>
        <w:t>Цель и задачи исследования</w:t>
      </w:r>
      <w:bookmarkEnd w:id="15"/>
    </w:p>
    <w:p w:rsidR="00D27CB3" w:rsidRPr="00866AC5" w:rsidRDefault="00D27CB3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476" w:rsidRPr="00866AC5" w:rsidRDefault="002B5476" w:rsidP="002B54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своей магистерской работе я исследую непрекращающийся поиск баланса между динамическим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напряжени</w:t>
      </w:r>
      <w:r w:rsidR="003233F4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="003233F4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труд</w:t>
      </w:r>
      <w:r w:rsidR="003233F4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отдых</w:t>
      </w:r>
      <w:r w:rsidR="003233F4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, физическ</w:t>
      </w:r>
      <w:r w:rsidR="003233F4">
        <w:rPr>
          <w:rFonts w:ascii="Times New Roman" w:hAnsi="Times New Roman" w:cs="Times New Roman"/>
          <w:sz w:val="24"/>
          <w:szCs w:val="24"/>
        </w:rPr>
        <w:t>ого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3233F4">
        <w:rPr>
          <w:rFonts w:ascii="Times New Roman" w:hAnsi="Times New Roman" w:cs="Times New Roman"/>
          <w:sz w:val="24"/>
          <w:szCs w:val="24"/>
        </w:rPr>
        <w:t>ого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3233F4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, распорядк</w:t>
      </w:r>
      <w:r w:rsidR="003233F4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индивида и распорядк</w:t>
      </w:r>
      <w:r w:rsidR="003233F4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 группы в чередовании сна и бодрствования у предст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вителей отдельной и особенной группы – студентов. Мое предположение состоит в том, что нахождение контекстуального баланса сна и бодрствования между всеми возможными динамическим напряжениями представляет собой нетривиальную проблему, решения к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торой являются по необходимости социальными решениями.</w:t>
      </w:r>
    </w:p>
    <w:p w:rsidR="002B5476" w:rsidRPr="00866AC5" w:rsidRDefault="002B5476" w:rsidP="002B54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Вопрос, который я ставлю перед собой в своей магистерской работе, таков: как возможно согласование часто противоречивых социальных режимов сна и бодрствования, в которых находят себя студенты?</w:t>
      </w:r>
    </w:p>
    <w:p w:rsidR="002B5476" w:rsidRPr="00866AC5" w:rsidRDefault="002B5476" w:rsidP="002B54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Для ответа на этот исследовательский вопрос в эмпирическом исследовании в ра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ках магистерской работы решаются следующие задачи:</w:t>
      </w:r>
    </w:p>
    <w:p w:rsidR="002B5476" w:rsidRPr="00866AC5" w:rsidRDefault="002B5476" w:rsidP="006B274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Определить, каким образом студенты находят баланс между специальными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циальными требованиями (необходимость посещать занятия, читать специал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ную литературу, писать научные работы в срок, сдавать экзамены), общими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циальными требованиями (повседневные требования труда и поддержания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циальных связей) и неизбежной усталостью.</w:t>
      </w:r>
    </w:p>
    <w:p w:rsidR="002B5476" w:rsidRPr="00866AC5" w:rsidRDefault="002B5476" w:rsidP="006B274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Определить, каким образом студенты находят баланс между индивидуальным расписанием сна и бодрствования студента и расписаниями его окружения? Эта задача разбивается на два взаимно-дополнительных вопроса: вопрос о физич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ском и социальном времени и о физическом и социальном пространстве.</w:t>
      </w:r>
    </w:p>
    <w:p w:rsidR="002B5476" w:rsidRPr="00866AC5" w:rsidRDefault="002B5476" w:rsidP="006B274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Охарактеризовать дискурсивное оформление результатов поиска студентами баланса между социальными режимами сна и бодрствования.</w:t>
      </w:r>
    </w:p>
    <w:p w:rsidR="002B5476" w:rsidRPr="00866AC5" w:rsidRDefault="002B5476" w:rsidP="002B54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Я остановил свой выбор на такой социальной группе как студенты из нескольких равнозначных соображений; они перечислены в случайном порядке. Во-первых, я сам я</w:t>
      </w:r>
      <w:r w:rsidRPr="00866AC5">
        <w:rPr>
          <w:rFonts w:ascii="Times New Roman" w:hAnsi="Times New Roman" w:cs="Times New Roman"/>
          <w:sz w:val="24"/>
          <w:szCs w:val="24"/>
        </w:rPr>
        <w:t>в</w:t>
      </w:r>
      <w:r w:rsidRPr="00866AC5">
        <w:rPr>
          <w:rFonts w:ascii="Times New Roman" w:hAnsi="Times New Roman" w:cs="Times New Roman"/>
          <w:sz w:val="24"/>
          <w:szCs w:val="24"/>
        </w:rPr>
        <w:t>ляюсь студентом и мною движет не только любознательность, но и прямая заинтерес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ванность в разнообразном опыте других людей, сталкивающихся с теми же проблемами, с которыми сталкиваюсь я. Во-вторых, студенты – это довольно легкодоступная категория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 xml:space="preserve">информантов или респондентов для многих учебных исследований. В-третьих, студенты занимают переходное положение между «взрослыми» и «детьми», т.е. между социально зрелыми и социально незрелыми индивидами, а значит, в рамках этой группы естественно ожидать большого разнообразия практик режимов сна и бодрствования и найденных </w:t>
      </w:r>
      <w:r w:rsidR="003233F4">
        <w:rPr>
          <w:rFonts w:ascii="Times New Roman" w:hAnsi="Times New Roman" w:cs="Times New Roman"/>
          <w:sz w:val="24"/>
          <w:szCs w:val="24"/>
        </w:rPr>
        <w:t>ко</w:t>
      </w:r>
      <w:r w:rsidR="003233F4">
        <w:rPr>
          <w:rFonts w:ascii="Times New Roman" w:hAnsi="Times New Roman" w:cs="Times New Roman"/>
          <w:sz w:val="24"/>
          <w:szCs w:val="24"/>
        </w:rPr>
        <w:t>н</w:t>
      </w:r>
      <w:r w:rsidR="003233F4">
        <w:rPr>
          <w:rFonts w:ascii="Times New Roman" w:hAnsi="Times New Roman" w:cs="Times New Roman"/>
          <w:sz w:val="24"/>
          <w:szCs w:val="24"/>
        </w:rPr>
        <w:t xml:space="preserve">текстуальных </w:t>
      </w:r>
      <w:r w:rsidRPr="00866AC5">
        <w:rPr>
          <w:rFonts w:ascii="Times New Roman" w:hAnsi="Times New Roman" w:cs="Times New Roman"/>
          <w:sz w:val="24"/>
          <w:szCs w:val="24"/>
        </w:rPr>
        <w:t>балансов. Наконец, в случае со студентами есть регулярно повторяющееся и оказывающее явное влияние на порядок сна и бодрствования чередование между реж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мом обычной учёбы и режимом сессии.</w:t>
      </w:r>
    </w:p>
    <w:p w:rsidR="00D27CB3" w:rsidRPr="00866AC5" w:rsidRDefault="002B5476" w:rsidP="002B54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Прямой доступ к социальным режимам сна и бодрствования получить невозможно – только опосредованный нарративом. Поэтому объектом исследования в рамках данной магистерской работы является нарративизация социальных режимов сна и бодрствования студентов, а предметом исследования – контекстуальный баланс социальных режимов сна и бодрствования. В связи с этим и возникает особая задача анализа дискурсивного офор</w:t>
      </w:r>
      <w:r w:rsidRPr="00866AC5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ления студентами найденного ими контекстуального баланса.</w:t>
      </w:r>
    </w:p>
    <w:p w:rsidR="00957E9E" w:rsidRPr="00866AC5" w:rsidRDefault="00957E9E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61A" w:rsidRPr="00866AC5" w:rsidRDefault="0009561A" w:rsidP="00584824">
      <w:pPr>
        <w:pStyle w:val="2"/>
        <w:numPr>
          <w:ilvl w:val="1"/>
          <w:numId w:val="35"/>
        </w:numPr>
        <w:jc w:val="center"/>
        <w:rPr>
          <w:color w:val="auto"/>
        </w:rPr>
      </w:pPr>
      <w:bookmarkStart w:id="16" w:name="_Toc389788030"/>
      <w:r w:rsidRPr="00866AC5">
        <w:rPr>
          <w:color w:val="auto"/>
        </w:rPr>
        <w:t>Обсуждение используемой терминологии</w:t>
      </w:r>
      <w:bookmarkEnd w:id="16"/>
    </w:p>
    <w:p w:rsidR="0009561A" w:rsidRPr="00866AC5" w:rsidRDefault="0009561A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Термины «студенты», «тайминг», «социальные режимы», «социальный режим сна», «социальный режим бодрствования», использованные в формулировке темы иссл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дования и встречающиеся в далее идущем тексте, кажутся в первом приближении довол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но понятными и </w:t>
      </w:r>
      <w:r w:rsidR="003233F4">
        <w:rPr>
          <w:rFonts w:ascii="Times New Roman" w:hAnsi="Times New Roman" w:cs="Times New Roman"/>
          <w:sz w:val="24"/>
          <w:szCs w:val="24"/>
        </w:rPr>
        <w:t>бес</w:t>
      </w:r>
      <w:r w:rsidRPr="00866AC5">
        <w:rPr>
          <w:rFonts w:ascii="Times New Roman" w:hAnsi="Times New Roman" w:cs="Times New Roman"/>
          <w:sz w:val="24"/>
          <w:szCs w:val="24"/>
        </w:rPr>
        <w:t>проблемными. Однако они берутся в определённом специфическом значении, которое требует отдельного обсуждения.</w:t>
      </w: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Под студентами понимается группа молодых людей, юношей и девушек не младше 17 лет, которые обучаются в высших учебных заведениях. Возраст студентов первой 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пени обучения, бакалавриата, обычно составляет 18-22 года (плюс-минус один год); во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>раст студентов второй ступени обучения, магистратуры, может варьироваться в более ш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роких границах, но обычно</w:t>
      </w:r>
      <w:r w:rsidR="003233F4">
        <w:rPr>
          <w:rFonts w:ascii="Times New Roman" w:hAnsi="Times New Roman" w:cs="Times New Roman"/>
          <w:sz w:val="24"/>
          <w:szCs w:val="24"/>
        </w:rPr>
        <w:t xml:space="preserve"> их возраст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не меньше 21 года.</w:t>
      </w: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Жизнь студента в качестве студента состоит из циклического чередования трёх различных режимов – обычная/ нормальная учёба, сессия, каникулы. Режим обычной уч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бы предполагает рутинное посещение занятий и выполнение текущих заданий на прот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жении довольно длительного периода (обычно не меньше месяца). Режим сессии предп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лагает подготовку и сдачу зачетных и экзаменационных работ на протяжении довольно короткого промежутка времени (обычно не дольше одной-двух недель). Режим каникул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предполагают свободу от посещения занятий, выполнения домашней работы или сдачи зачетов и экзаменов; каникулы могут быть короткими (около двух недель зимой) или длинными (около двух месяцев летом).</w:t>
      </w: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Кроме того, важной характеристикой группы студентов</w:t>
      </w:r>
      <w:r w:rsidR="003233F4">
        <w:rPr>
          <w:rFonts w:ascii="Times New Roman" w:hAnsi="Times New Roman" w:cs="Times New Roman"/>
          <w:sz w:val="24"/>
          <w:szCs w:val="24"/>
        </w:rPr>
        <w:t xml:space="preserve"> является тот факт</w:t>
      </w:r>
      <w:r w:rsidRPr="00866AC5">
        <w:rPr>
          <w:rFonts w:ascii="Times New Roman" w:hAnsi="Times New Roman" w:cs="Times New Roman"/>
          <w:sz w:val="24"/>
          <w:szCs w:val="24"/>
        </w:rPr>
        <w:t>, что зн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чительная их часть проживает в таком особом типе жительства как общежитие, когда в одной комнате живут несколько индивидов.</w:t>
      </w: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Понятие «тайминг» позаимствовано из традиции исследования бюджетов времени и используется в значении «упорядочение разных видов деятельности во времени и по времени». Может показаться, что понятие «тайминг» запутывает дело на ровном месте без особой необходимости и что было бы проще использовать близкое к нему понятие «ра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писание». Однако есть несколько серьёзных причин между терминами «расписание» и «тайминг» выбрать именно второй.</w:t>
      </w: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Во-первых, под «расписанием» предполагается список дел, то есть последовател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ность деятельностей, тогда как под «таймингом» в первую очередь предполагается дл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тельность деятельностей. Во-вторых, </w:t>
      </w:r>
      <w:r w:rsidR="003233F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66AC5">
        <w:rPr>
          <w:rFonts w:ascii="Times New Roman" w:hAnsi="Times New Roman" w:cs="Times New Roman"/>
          <w:sz w:val="24"/>
          <w:szCs w:val="24"/>
        </w:rPr>
        <w:t xml:space="preserve">в понятии «расписания» содержится пассивный момент принятия объективированного времени (одно и то же расписание предлагается многим индивидам), то в понятии «тайминга» подчеркиваются активный момент выбора времени или решения о времени и его индивидуальный характер. Поскольку в </w:t>
      </w:r>
      <w:r w:rsidR="003233F4">
        <w:rPr>
          <w:rFonts w:ascii="Times New Roman" w:hAnsi="Times New Roman" w:cs="Times New Roman"/>
          <w:sz w:val="24"/>
          <w:szCs w:val="24"/>
        </w:rPr>
        <w:t>первой г</w:t>
      </w:r>
      <w:r w:rsidRPr="00866AC5">
        <w:rPr>
          <w:rFonts w:ascii="Times New Roman" w:hAnsi="Times New Roman" w:cs="Times New Roman"/>
          <w:sz w:val="24"/>
          <w:szCs w:val="24"/>
        </w:rPr>
        <w:t>л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ве показано, что социология сна начинается с различения телесности и длительности сна, выбор понятия «тайминг» вместо «расписания» становится необходимым.</w:t>
      </w:r>
    </w:p>
    <w:p w:rsidR="0009561A" w:rsidRPr="00866AC5" w:rsidRDefault="0009561A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Что касается понятия «социальный режим», то под ним имеется в виду контекст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ально обусловленная организация практик и состояний. То есть когда речь идёт о «соц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альных режимах сна» или «социальных режимах бодрствования», это значит, что ра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сматриваются не сон и бодрствование как физиологические состояния, но социальные практики, контекстуально заданные процессами сна и бодрствования.</w:t>
      </w:r>
    </w:p>
    <w:p w:rsidR="0009561A" w:rsidRPr="00866AC5" w:rsidRDefault="003233F4" w:rsidP="000956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Имея в виду</w:t>
      </w:r>
      <w:r w:rsidR="0009561A" w:rsidRPr="00866AC5">
        <w:rPr>
          <w:rFonts w:ascii="Times New Roman" w:hAnsi="Times New Roman" w:cs="Times New Roman"/>
          <w:sz w:val="24"/>
          <w:szCs w:val="24"/>
        </w:rPr>
        <w:t xml:space="preserve"> таким образом заданные понятия можно приступать к дальнейшему изложению методологической части эмпирического исследования.</w:t>
      </w:r>
    </w:p>
    <w:p w:rsidR="0009561A" w:rsidRPr="00866AC5" w:rsidRDefault="0009561A">
      <w:pPr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957E9E" w:rsidRPr="00866AC5" w:rsidRDefault="00957E9E" w:rsidP="00584824">
      <w:pPr>
        <w:pStyle w:val="2"/>
        <w:numPr>
          <w:ilvl w:val="1"/>
          <w:numId w:val="35"/>
        </w:numPr>
        <w:ind w:left="0" w:firstLine="0"/>
        <w:jc w:val="center"/>
        <w:rPr>
          <w:color w:val="auto"/>
        </w:rPr>
      </w:pPr>
      <w:bookmarkStart w:id="17" w:name="_Toc389788031"/>
      <w:r w:rsidRPr="00866AC5">
        <w:rPr>
          <w:color w:val="auto"/>
        </w:rPr>
        <w:lastRenderedPageBreak/>
        <w:t>Методология исследования</w:t>
      </w:r>
      <w:bookmarkEnd w:id="17"/>
    </w:p>
    <w:p w:rsidR="00D27CB3" w:rsidRPr="00866AC5" w:rsidRDefault="00D27CB3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E9E" w:rsidRPr="00866AC5" w:rsidRDefault="003E3941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Исходя из исследовательского вопроса (не говоря уж об объекте и предмете иссл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дования) неизбежно следует выбор в пользу качественной методологии: исследование ориентировано не на объяснение некоторого феномена, но на его понимание. Следов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тельно, была спроектирована целеориентированная выборка, методом сбора информации было избрано полуструктурированное интервью</w:t>
      </w:r>
      <w:r w:rsidR="007772CA" w:rsidRPr="00866AC5">
        <w:rPr>
          <w:rFonts w:ascii="Times New Roman" w:hAnsi="Times New Roman" w:cs="Times New Roman"/>
          <w:sz w:val="24"/>
          <w:szCs w:val="24"/>
        </w:rPr>
        <w:t>, а методом анализа собранной информ</w:t>
      </w:r>
      <w:r w:rsidR="007772CA" w:rsidRPr="00866AC5">
        <w:rPr>
          <w:rFonts w:ascii="Times New Roman" w:hAnsi="Times New Roman" w:cs="Times New Roman"/>
          <w:sz w:val="24"/>
          <w:szCs w:val="24"/>
        </w:rPr>
        <w:t>а</w:t>
      </w:r>
      <w:r w:rsidR="007772CA" w:rsidRPr="00866AC5">
        <w:rPr>
          <w:rFonts w:ascii="Times New Roman" w:hAnsi="Times New Roman" w:cs="Times New Roman"/>
          <w:sz w:val="24"/>
          <w:szCs w:val="24"/>
        </w:rPr>
        <w:t>ции – дискурс-анализ и анализ нарратива.</w:t>
      </w:r>
    </w:p>
    <w:p w:rsidR="003E3941" w:rsidRPr="00866AC5" w:rsidRDefault="003E3941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CA" w:rsidRPr="00866AC5" w:rsidRDefault="007772CA" w:rsidP="007772CA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_Toc389788032"/>
      <w:r w:rsidRPr="00866AC5">
        <w:rPr>
          <w:rFonts w:ascii="Times New Roman" w:hAnsi="Times New Roman" w:cs="Times New Roman"/>
          <w:b/>
          <w:sz w:val="24"/>
          <w:szCs w:val="24"/>
        </w:rPr>
        <w:t>2.</w:t>
      </w:r>
      <w:r w:rsidR="00584824">
        <w:rPr>
          <w:rFonts w:ascii="Times New Roman" w:hAnsi="Times New Roman" w:cs="Times New Roman"/>
          <w:b/>
          <w:sz w:val="24"/>
          <w:szCs w:val="24"/>
        </w:rPr>
        <w:t>3</w:t>
      </w:r>
      <w:r w:rsidRPr="00866AC5">
        <w:rPr>
          <w:rFonts w:ascii="Times New Roman" w:hAnsi="Times New Roman" w:cs="Times New Roman"/>
          <w:b/>
          <w:sz w:val="24"/>
          <w:szCs w:val="24"/>
        </w:rPr>
        <w:t>.1. Обоснование выборки исследования</w:t>
      </w:r>
      <w:bookmarkEnd w:id="18"/>
    </w:p>
    <w:p w:rsidR="002210AA" w:rsidRPr="00866AC5" w:rsidRDefault="002210AA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Социальную группу «студенты», которая так меня интересует, можно структур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ровать многими способами, но в данном исследовании было решено остановится на трёх базовых параметрах: пол, уровень обучения и место жительства.</w:t>
      </w:r>
    </w:p>
    <w:p w:rsidR="003E3941" w:rsidRPr="00866AC5" w:rsidRDefault="002210AA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Гендерное измерение оказывает влияние на порядок сна и бодрствования не только у студентов: это одно из самых первых социальных различений, оно обязательно должно учитываться практически в любом социальном анализе.</w:t>
      </w:r>
    </w:p>
    <w:p w:rsidR="00957E9E" w:rsidRPr="00866AC5" w:rsidRDefault="002210AA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Параметр «уровень обучения» в данном исследовании имеет два возможных знач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ния: бакалавриат и магистратура. </w:t>
      </w:r>
      <w:r w:rsidR="00485E13" w:rsidRPr="00866AC5">
        <w:rPr>
          <w:rFonts w:ascii="Times New Roman" w:hAnsi="Times New Roman" w:cs="Times New Roman"/>
          <w:sz w:val="24"/>
          <w:szCs w:val="24"/>
        </w:rPr>
        <w:t>В этом различении скрывается несколько переменных, как минимум две: возраст (те, кто учатся в магистратуре – старше тех, кто учится в бак</w:t>
      </w:r>
      <w:r w:rsidR="00485E13" w:rsidRPr="00866AC5">
        <w:rPr>
          <w:rFonts w:ascii="Times New Roman" w:hAnsi="Times New Roman" w:cs="Times New Roman"/>
          <w:sz w:val="24"/>
          <w:szCs w:val="24"/>
        </w:rPr>
        <w:t>а</w:t>
      </w:r>
      <w:r w:rsidR="00485E13" w:rsidRPr="00866AC5">
        <w:rPr>
          <w:rFonts w:ascii="Times New Roman" w:hAnsi="Times New Roman" w:cs="Times New Roman"/>
          <w:sz w:val="24"/>
          <w:szCs w:val="24"/>
        </w:rPr>
        <w:t>лавриате) и распорядок дня (занятия в бакалавриате обычно проходят утром и днём, а з</w:t>
      </w:r>
      <w:r w:rsidR="00485E13" w:rsidRPr="00866AC5">
        <w:rPr>
          <w:rFonts w:ascii="Times New Roman" w:hAnsi="Times New Roman" w:cs="Times New Roman"/>
          <w:sz w:val="24"/>
          <w:szCs w:val="24"/>
        </w:rPr>
        <w:t>а</w:t>
      </w:r>
      <w:r w:rsidR="00485E13" w:rsidRPr="00866AC5">
        <w:rPr>
          <w:rFonts w:ascii="Times New Roman" w:hAnsi="Times New Roman" w:cs="Times New Roman"/>
          <w:sz w:val="24"/>
          <w:szCs w:val="24"/>
        </w:rPr>
        <w:t xml:space="preserve">нятия в магистратуре – вечером). Возраст и распорядок дня естественным образом влияют на другие переменные, в частности, на наличие работы: с возрастом вероятность наличия работы у студента увеличивается; вероятность наличия работы </w:t>
      </w:r>
      <w:r w:rsidR="00FC5F91">
        <w:rPr>
          <w:rFonts w:ascii="Times New Roman" w:hAnsi="Times New Roman" w:cs="Times New Roman"/>
          <w:sz w:val="24"/>
          <w:szCs w:val="24"/>
        </w:rPr>
        <w:t>вы</w:t>
      </w:r>
      <w:r w:rsidR="00485E13" w:rsidRPr="00866AC5">
        <w:rPr>
          <w:rFonts w:ascii="Times New Roman" w:hAnsi="Times New Roman" w:cs="Times New Roman"/>
          <w:sz w:val="24"/>
          <w:szCs w:val="24"/>
        </w:rPr>
        <w:t>ше для студентов, св</w:t>
      </w:r>
      <w:r w:rsidR="00485E13" w:rsidRPr="00866AC5">
        <w:rPr>
          <w:rFonts w:ascii="Times New Roman" w:hAnsi="Times New Roman" w:cs="Times New Roman"/>
          <w:sz w:val="24"/>
          <w:szCs w:val="24"/>
        </w:rPr>
        <w:t>о</w:t>
      </w:r>
      <w:r w:rsidR="00485E13" w:rsidRPr="00866AC5">
        <w:rPr>
          <w:rFonts w:ascii="Times New Roman" w:hAnsi="Times New Roman" w:cs="Times New Roman"/>
          <w:sz w:val="24"/>
          <w:szCs w:val="24"/>
        </w:rPr>
        <w:t>бодных от учебы в дневное время</w:t>
      </w:r>
      <w:r w:rsidR="00FC5F91">
        <w:rPr>
          <w:rFonts w:ascii="Times New Roman" w:hAnsi="Times New Roman" w:cs="Times New Roman"/>
          <w:sz w:val="24"/>
          <w:szCs w:val="24"/>
        </w:rPr>
        <w:t>,</w:t>
      </w:r>
      <w:r w:rsidR="00485E13" w:rsidRPr="00866AC5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485E13" w:rsidRPr="00866AC5" w:rsidRDefault="00485E13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Наконец, параметр «место жительства» имеет три возможных значения: общеж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тие, проживание вместе с родителями и отдельное проживание (собственное или съемное жильё, в данном случае это не имеет принципиального значения). Понятие места жител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ства связано с важным для настоящего исследования вопросом о физическом и социал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ном пространстве</w:t>
      </w:r>
      <w:r w:rsidR="00FE4DFB" w:rsidRPr="00866AC5">
        <w:rPr>
          <w:rFonts w:ascii="Times New Roman" w:hAnsi="Times New Roman" w:cs="Times New Roman"/>
          <w:sz w:val="24"/>
          <w:szCs w:val="24"/>
        </w:rPr>
        <w:t>. Предположение о том, что согласование расписаний сна и бодрствов</w:t>
      </w:r>
      <w:r w:rsidR="00FE4DFB" w:rsidRPr="00866AC5">
        <w:rPr>
          <w:rFonts w:ascii="Times New Roman" w:hAnsi="Times New Roman" w:cs="Times New Roman"/>
          <w:sz w:val="24"/>
          <w:szCs w:val="24"/>
        </w:rPr>
        <w:t>а</w:t>
      </w:r>
      <w:r w:rsidR="00FE4DFB" w:rsidRPr="00866AC5">
        <w:rPr>
          <w:rFonts w:ascii="Times New Roman" w:hAnsi="Times New Roman" w:cs="Times New Roman"/>
          <w:sz w:val="24"/>
          <w:szCs w:val="24"/>
        </w:rPr>
        <w:t>ния в общежитии (когда в одной комнате проживает несколько человек) и в отдельной квартире (где может проживать только один человек) ощутимо различаются, почти трив</w:t>
      </w:r>
      <w:r w:rsidR="00FE4DFB" w:rsidRPr="00866AC5">
        <w:rPr>
          <w:rFonts w:ascii="Times New Roman" w:hAnsi="Times New Roman" w:cs="Times New Roman"/>
          <w:sz w:val="24"/>
          <w:szCs w:val="24"/>
        </w:rPr>
        <w:t>и</w:t>
      </w:r>
      <w:r w:rsidR="00FE4DFB" w:rsidRPr="00866AC5">
        <w:rPr>
          <w:rFonts w:ascii="Times New Roman" w:hAnsi="Times New Roman" w:cs="Times New Roman"/>
          <w:sz w:val="24"/>
          <w:szCs w:val="24"/>
        </w:rPr>
        <w:t>ально.</w:t>
      </w:r>
    </w:p>
    <w:p w:rsidR="00485E13" w:rsidRPr="00866AC5" w:rsidRDefault="00FE4DFB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Взятые совокупно, три выделенных критерия дают как минимум 12 возможных п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ресечений типа бакалавриат+мужчина+общежитие или магистратура+женщина+съемное жилье. Таким образом, сначала предполагалось, что на полевом этапе магистерского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следования будет сделано двенадцать интервью. Однако почти сразу был обнаружен зн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чимый переход от распорядка сна и бодрствования в школьное время к ощутимо новому распорядку в самом начале обучения в университете – и поэтому было принято решение уделить дополнительное внимание студентам первого курса бакалавриата</w:t>
      </w:r>
      <w:r w:rsidR="004A0E83" w:rsidRPr="00866AC5">
        <w:rPr>
          <w:rFonts w:ascii="Times New Roman" w:hAnsi="Times New Roman" w:cs="Times New Roman"/>
          <w:sz w:val="24"/>
          <w:szCs w:val="24"/>
        </w:rPr>
        <w:t>. Распределение количества запланированных интервью по катего</w:t>
      </w:r>
      <w:r w:rsidR="00FC5F91">
        <w:rPr>
          <w:rFonts w:ascii="Times New Roman" w:hAnsi="Times New Roman" w:cs="Times New Roman"/>
          <w:sz w:val="24"/>
          <w:szCs w:val="24"/>
        </w:rPr>
        <w:t>риям представлено в таблице 2.</w:t>
      </w:r>
    </w:p>
    <w:p w:rsidR="004A0E83" w:rsidRPr="00866AC5" w:rsidRDefault="004A0E83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E83" w:rsidRPr="00866AC5" w:rsidRDefault="004A0E83" w:rsidP="004A0E83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B0025">
        <w:rPr>
          <w:rFonts w:ascii="Times New Roman" w:hAnsi="Times New Roman" w:cs="Times New Roman"/>
          <w:sz w:val="24"/>
          <w:szCs w:val="24"/>
        </w:rPr>
        <w:t>2</w:t>
      </w:r>
      <w:r w:rsidRPr="00866AC5">
        <w:rPr>
          <w:rFonts w:ascii="Times New Roman" w:hAnsi="Times New Roman" w:cs="Times New Roman"/>
          <w:sz w:val="24"/>
          <w:szCs w:val="24"/>
        </w:rPr>
        <w:t>. «Критерии целеориентированной выборки»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2126"/>
        <w:gridCol w:w="1479"/>
        <w:gridCol w:w="1480"/>
        <w:gridCol w:w="1480"/>
        <w:gridCol w:w="1480"/>
      </w:tblGrid>
      <w:tr w:rsidR="00FE4DFB" w:rsidRPr="00866AC5" w:rsidTr="00FE4DFB">
        <w:tc>
          <w:tcPr>
            <w:tcW w:w="3652" w:type="dxa"/>
            <w:gridSpan w:val="2"/>
            <w:vMerge w:val="restart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59" w:type="dxa"/>
            <w:gridSpan w:val="2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960" w:type="dxa"/>
            <w:gridSpan w:val="2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FE4DFB" w:rsidRPr="00866AC5" w:rsidTr="00FE4DFB">
        <w:tc>
          <w:tcPr>
            <w:tcW w:w="3652" w:type="dxa"/>
            <w:gridSpan w:val="2"/>
            <w:vMerge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E4DFB" w:rsidRPr="00866AC5" w:rsidRDefault="006B274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4DFB" w:rsidRPr="00866AC5">
              <w:rPr>
                <w:rFonts w:ascii="Times New Roman" w:hAnsi="Times New Roman" w:cs="Times New Roman"/>
                <w:sz w:val="24"/>
                <w:szCs w:val="24"/>
              </w:rPr>
              <w:t>енщины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FE4DFB" w:rsidRPr="00866AC5" w:rsidTr="00584824">
        <w:tc>
          <w:tcPr>
            <w:tcW w:w="1526" w:type="dxa"/>
            <w:vMerge w:val="restart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Место ж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126" w:type="dxa"/>
            <w:vAlign w:val="center"/>
          </w:tcPr>
          <w:p w:rsidR="00FE4DFB" w:rsidRPr="00866AC5" w:rsidRDefault="00FE4DFB" w:rsidP="0058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79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DFB" w:rsidRPr="00866AC5" w:rsidTr="00584824">
        <w:tc>
          <w:tcPr>
            <w:tcW w:w="1526" w:type="dxa"/>
            <w:vMerge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DFB" w:rsidRPr="00866AC5" w:rsidRDefault="00FE4DFB" w:rsidP="0058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79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DFB" w:rsidRPr="00866AC5" w:rsidTr="00584824">
        <w:tc>
          <w:tcPr>
            <w:tcW w:w="1526" w:type="dxa"/>
            <w:vMerge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DFB" w:rsidRPr="00866AC5" w:rsidRDefault="00FE4DFB" w:rsidP="0058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1479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FE4DFB" w:rsidRPr="00866AC5" w:rsidRDefault="00FE4DFB" w:rsidP="00FE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5E13" w:rsidRPr="00866AC5" w:rsidRDefault="00485E13" w:rsidP="00D27C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CB3" w:rsidRPr="00866AC5" w:rsidRDefault="00D27CB3">
      <w:pPr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4A0E83" w:rsidRPr="00866AC5" w:rsidRDefault="004A0E83" w:rsidP="004A0E83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_Toc389788033"/>
      <w:r w:rsidRPr="00866AC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584824">
        <w:rPr>
          <w:rFonts w:ascii="Times New Roman" w:hAnsi="Times New Roman" w:cs="Times New Roman"/>
          <w:b/>
          <w:sz w:val="24"/>
          <w:szCs w:val="24"/>
        </w:rPr>
        <w:t>3</w:t>
      </w:r>
      <w:r w:rsidRPr="00866AC5">
        <w:rPr>
          <w:rFonts w:ascii="Times New Roman" w:hAnsi="Times New Roman" w:cs="Times New Roman"/>
          <w:b/>
          <w:sz w:val="24"/>
          <w:szCs w:val="24"/>
        </w:rPr>
        <w:t>.</w:t>
      </w:r>
      <w:r w:rsidR="00584824">
        <w:rPr>
          <w:rFonts w:ascii="Times New Roman" w:hAnsi="Times New Roman" w:cs="Times New Roman"/>
          <w:b/>
          <w:sz w:val="24"/>
          <w:szCs w:val="24"/>
        </w:rPr>
        <w:t>2</w:t>
      </w:r>
      <w:r w:rsidRPr="00866AC5">
        <w:rPr>
          <w:rFonts w:ascii="Times New Roman" w:hAnsi="Times New Roman" w:cs="Times New Roman"/>
          <w:b/>
          <w:sz w:val="24"/>
          <w:szCs w:val="24"/>
        </w:rPr>
        <w:t>. Обоснование метода сбора информации</w:t>
      </w:r>
      <w:bookmarkEnd w:id="19"/>
    </w:p>
    <w:p w:rsidR="004A0E83" w:rsidRPr="00866AC5" w:rsidRDefault="006A3604" w:rsidP="001F29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Поскольку получить доступ к социальным режимам сна и бодрствования студентов а так же к находимому ими контекстуальному балансу можно только расспросив студе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тов об их опыте сна и бодрствования и учитывая, что отвечать на вопросы о чистом «пр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сутствии» (в терминах Гумбрехта, см. Введение) довольно непросто, был выбран такой относительно гибкий инструмент сбора информации как полуструктурированное инте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вью.</w:t>
      </w:r>
      <w:r w:rsidR="001F2928" w:rsidRPr="00866AC5">
        <w:rPr>
          <w:rFonts w:ascii="Times New Roman" w:hAnsi="Times New Roman" w:cs="Times New Roman"/>
          <w:sz w:val="24"/>
          <w:szCs w:val="24"/>
        </w:rPr>
        <w:t xml:space="preserve"> Этот инструмент даёт возможность работать как с нарративами, так и с риторикой информантов, т.е. предоставляет данные для нарративного анализа и для дискурс-анализа.</w:t>
      </w:r>
    </w:p>
    <w:p w:rsidR="001F2928" w:rsidRPr="00866AC5" w:rsidRDefault="001F2928" w:rsidP="001F29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 качестве обязательных </w:t>
      </w:r>
      <w:r w:rsidR="006E23F6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866AC5">
        <w:rPr>
          <w:rFonts w:ascii="Times New Roman" w:hAnsi="Times New Roman" w:cs="Times New Roman"/>
          <w:sz w:val="24"/>
          <w:szCs w:val="24"/>
        </w:rPr>
        <w:t>блоков для интервью были выделены сл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дующие восемь</w:t>
      </w:r>
      <w:r w:rsidR="006E23F6">
        <w:rPr>
          <w:rFonts w:ascii="Times New Roman" w:hAnsi="Times New Roman" w:cs="Times New Roman"/>
          <w:sz w:val="24"/>
          <w:szCs w:val="24"/>
        </w:rPr>
        <w:t xml:space="preserve"> тем</w:t>
      </w:r>
      <w:r w:rsidRPr="00866AC5">
        <w:rPr>
          <w:rFonts w:ascii="Times New Roman" w:hAnsi="Times New Roman" w:cs="Times New Roman"/>
          <w:sz w:val="24"/>
          <w:szCs w:val="24"/>
        </w:rPr>
        <w:t>: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Краткая информация о себе;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Общее отношение ко сну, осознание места сна в жизни, ощущения;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Обычный распорядок сна и бодрствования в настоящее время;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«Ритуалы перехода», «этикет» спящего, нормативные представления о сне и бод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ствовании;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Нарушения обычного распорядка и способы справиться с ними (изменения врем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 сна, изменения места сна);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Экстремальные ситуации: не спать вообще, спать очень долго, спать в совершенно необычном месте или в совершенно необычное время;</w:t>
      </w:r>
    </w:p>
    <w:p w:rsidR="001F2928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Сон и бодрствование индивида </w:t>
      </w:r>
      <w:r w:rsidR="006E23F6">
        <w:rPr>
          <w:rFonts w:ascii="Times New Roman" w:hAnsi="Times New Roman" w:cs="Times New Roman"/>
          <w:sz w:val="24"/>
          <w:szCs w:val="24"/>
        </w:rPr>
        <w:t>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окруже</w:t>
      </w:r>
      <w:r w:rsidR="006E23F6">
        <w:rPr>
          <w:rFonts w:ascii="Times New Roman" w:hAnsi="Times New Roman" w:cs="Times New Roman"/>
          <w:sz w:val="24"/>
          <w:szCs w:val="24"/>
        </w:rPr>
        <w:t>нии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6E23F6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66AC5">
        <w:rPr>
          <w:rFonts w:ascii="Times New Roman" w:hAnsi="Times New Roman" w:cs="Times New Roman"/>
          <w:sz w:val="24"/>
          <w:szCs w:val="24"/>
        </w:rPr>
        <w:t>люд</w:t>
      </w:r>
      <w:r w:rsidR="006E23F6">
        <w:rPr>
          <w:rFonts w:ascii="Times New Roman" w:hAnsi="Times New Roman" w:cs="Times New Roman"/>
          <w:sz w:val="24"/>
          <w:szCs w:val="24"/>
        </w:rPr>
        <w:t>ей</w:t>
      </w:r>
      <w:r w:rsidRPr="00866AC5">
        <w:rPr>
          <w:rFonts w:ascii="Times New Roman" w:hAnsi="Times New Roman" w:cs="Times New Roman"/>
          <w:sz w:val="24"/>
          <w:szCs w:val="24"/>
        </w:rPr>
        <w:t>: согласование времени и места;</w:t>
      </w:r>
    </w:p>
    <w:p w:rsidR="004A0E83" w:rsidRPr="00866AC5" w:rsidRDefault="001F2928" w:rsidP="001F292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История того, как складывался нынешний распорядок сна и бодрствования.</w:t>
      </w:r>
    </w:p>
    <w:p w:rsidR="001F2928" w:rsidRPr="00866AC5" w:rsidRDefault="00ED21D7" w:rsidP="001F29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 последнем </w:t>
      </w:r>
      <w:r w:rsidR="006E23F6">
        <w:rPr>
          <w:rFonts w:ascii="Times New Roman" w:hAnsi="Times New Roman" w:cs="Times New Roman"/>
          <w:sz w:val="24"/>
          <w:szCs w:val="24"/>
        </w:rPr>
        <w:t xml:space="preserve">тематическом </w:t>
      </w:r>
      <w:r w:rsidRPr="00866AC5">
        <w:rPr>
          <w:rFonts w:ascii="Times New Roman" w:hAnsi="Times New Roman" w:cs="Times New Roman"/>
          <w:sz w:val="24"/>
          <w:szCs w:val="24"/>
        </w:rPr>
        <w:t>блоке, где речь идет о том, как складывался нынешний распорядок сна и бодрствования особое внимание уделяется последним школьным годам, но также поднимаются вопросы о практиках родителей информанта.</w:t>
      </w:r>
    </w:p>
    <w:p w:rsidR="006B274B" w:rsidRPr="00866AC5" w:rsidRDefault="006B274B" w:rsidP="001F29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Уже после начала полевого этапа исследования стало ясно, что отдельный интерес представляет современное влияние технологий (в самом общем смысле: от будильников на смартфоне до социальных сетей) на </w:t>
      </w:r>
      <w:r w:rsidR="0018553E" w:rsidRPr="00866AC5">
        <w:rPr>
          <w:rFonts w:ascii="Times New Roman" w:hAnsi="Times New Roman" w:cs="Times New Roman"/>
          <w:sz w:val="24"/>
          <w:szCs w:val="24"/>
        </w:rPr>
        <w:t>процессы перехода от бодрствования к сну и о</w:t>
      </w:r>
      <w:r w:rsidR="0018553E" w:rsidRPr="00866AC5">
        <w:rPr>
          <w:rFonts w:ascii="Times New Roman" w:hAnsi="Times New Roman" w:cs="Times New Roman"/>
          <w:sz w:val="24"/>
          <w:szCs w:val="24"/>
        </w:rPr>
        <w:t>б</w:t>
      </w:r>
      <w:r w:rsidR="0018553E" w:rsidRPr="00866AC5">
        <w:rPr>
          <w:rFonts w:ascii="Times New Roman" w:hAnsi="Times New Roman" w:cs="Times New Roman"/>
          <w:sz w:val="24"/>
          <w:szCs w:val="24"/>
        </w:rPr>
        <w:t>ратно. Обсуждения этой темы возникали постоянно: в самых первых интервью спонтанно, по инициативе респондента, а затем уже систематически – по инициативе интервьюера.</w:t>
      </w:r>
    </w:p>
    <w:p w:rsidR="0018553E" w:rsidRPr="00866AC5" w:rsidRDefault="00F74C44" w:rsidP="00920E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Одно интервью</w:t>
      </w:r>
      <w:r w:rsidR="0018553E" w:rsidRPr="00866AC5">
        <w:rPr>
          <w:rFonts w:ascii="Times New Roman" w:hAnsi="Times New Roman" w:cs="Times New Roman"/>
          <w:sz w:val="24"/>
          <w:szCs w:val="24"/>
        </w:rPr>
        <w:t xml:space="preserve"> длится, в среднем, </w:t>
      </w:r>
      <w:r w:rsidRPr="00866AC5">
        <w:rPr>
          <w:rFonts w:ascii="Times New Roman" w:hAnsi="Times New Roman" w:cs="Times New Roman"/>
          <w:sz w:val="24"/>
          <w:szCs w:val="24"/>
        </w:rPr>
        <w:t xml:space="preserve">около часа. В зависимости от опыта и практик информанта разным </w:t>
      </w:r>
      <w:r w:rsidR="00FC5F91">
        <w:rPr>
          <w:rFonts w:ascii="Times New Roman" w:hAnsi="Times New Roman" w:cs="Times New Roman"/>
          <w:sz w:val="24"/>
          <w:szCs w:val="24"/>
        </w:rPr>
        <w:t xml:space="preserve">тематическим </w:t>
      </w:r>
      <w:r w:rsidRPr="00866AC5">
        <w:rPr>
          <w:rFonts w:ascii="Times New Roman" w:hAnsi="Times New Roman" w:cs="Times New Roman"/>
          <w:sz w:val="24"/>
          <w:szCs w:val="24"/>
        </w:rPr>
        <w:t>блокам интервью уделяется разное внимание.</w:t>
      </w:r>
      <w:r w:rsidR="004A0E83"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18553E" w:rsidRPr="00866AC5" w:rsidRDefault="0018553E" w:rsidP="00584824">
      <w:pPr>
        <w:pStyle w:val="2"/>
        <w:numPr>
          <w:ilvl w:val="1"/>
          <w:numId w:val="35"/>
        </w:numPr>
        <w:ind w:left="0" w:firstLine="0"/>
        <w:jc w:val="center"/>
        <w:rPr>
          <w:color w:val="auto"/>
        </w:rPr>
      </w:pPr>
      <w:bookmarkStart w:id="20" w:name="_Toc389788034"/>
      <w:r w:rsidRPr="00866AC5">
        <w:rPr>
          <w:color w:val="auto"/>
        </w:rPr>
        <w:lastRenderedPageBreak/>
        <w:t>Гипотезы исследования</w:t>
      </w:r>
      <w:bookmarkEnd w:id="20"/>
    </w:p>
    <w:p w:rsidR="0018553E" w:rsidRPr="00866AC5" w:rsidRDefault="0018553E" w:rsidP="0018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303" w:rsidRPr="00866AC5" w:rsidRDefault="00C41082" w:rsidP="0018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Эмпирическое исследование построено </w:t>
      </w:r>
      <w:r w:rsidR="00CD1303" w:rsidRPr="00866AC5">
        <w:rPr>
          <w:rFonts w:ascii="Times New Roman" w:hAnsi="Times New Roman" w:cs="Times New Roman"/>
          <w:sz w:val="24"/>
          <w:szCs w:val="24"/>
        </w:rPr>
        <w:t>на основании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нескольких теоретических предположе</w:t>
      </w:r>
      <w:r w:rsidR="00CD1303" w:rsidRPr="00866AC5">
        <w:rPr>
          <w:rFonts w:ascii="Times New Roman" w:hAnsi="Times New Roman" w:cs="Times New Roman"/>
          <w:sz w:val="24"/>
          <w:szCs w:val="24"/>
        </w:rPr>
        <w:t>ний. Из этих предположений далее последуют более конкретные гипотезы.</w:t>
      </w:r>
    </w:p>
    <w:p w:rsidR="00C41082" w:rsidRPr="00866AC5" w:rsidRDefault="00CD1303" w:rsidP="0018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Во-первых, баланс между сном и бодрствованием есть результат некоторого пои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ка, стратегии и опыта студентов. Это значит, что указанный баланс имеет определённую динамику своего формирования</w:t>
      </w:r>
      <w:r w:rsidR="009A64A3" w:rsidRPr="00866AC5">
        <w:rPr>
          <w:rFonts w:ascii="Times New Roman" w:hAnsi="Times New Roman" w:cs="Times New Roman"/>
          <w:sz w:val="24"/>
          <w:szCs w:val="24"/>
        </w:rPr>
        <w:t xml:space="preserve"> и развития, а также носит контекстуальный характер.</w:t>
      </w:r>
    </w:p>
    <w:p w:rsidR="00C41082" w:rsidRPr="00866AC5" w:rsidRDefault="009A64A3" w:rsidP="0018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Во-вторых, описанное в первой главе напряжение между процессами институци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нализации и воплощения практик сна разрешается с помощью механизмов согласования на нескольких, как минимум четырёх, уровнях: нормативном, прагматическом, практич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ском и физиологическом. Это значит, что контекстуальный баланс сна и бодрствования носит «договорной/ компромиссный» характер.</w:t>
      </w:r>
    </w:p>
    <w:p w:rsidR="0018553E" w:rsidRPr="00866AC5" w:rsidRDefault="009A64A3" w:rsidP="0018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В-третьих, дискурсивное оформление студентами найденного ими контекстуальн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го баланса будет </w:t>
      </w:r>
      <w:r w:rsidR="00D574C5" w:rsidRPr="00866AC5">
        <w:rPr>
          <w:rFonts w:ascii="Times New Roman" w:hAnsi="Times New Roman" w:cs="Times New Roman"/>
          <w:sz w:val="24"/>
          <w:szCs w:val="24"/>
        </w:rPr>
        <w:t>внутренне противоречиво, при этом противоречие не будет осознаваться. Это прямо следует из того, что в балансе сна бодрствования временно примиряются пр</w:t>
      </w:r>
      <w:r w:rsidR="00D574C5" w:rsidRPr="00866AC5">
        <w:rPr>
          <w:rFonts w:ascii="Times New Roman" w:hAnsi="Times New Roman" w:cs="Times New Roman"/>
          <w:sz w:val="24"/>
          <w:szCs w:val="24"/>
        </w:rPr>
        <w:t>о</w:t>
      </w:r>
      <w:r w:rsidR="00D574C5" w:rsidRPr="00866AC5">
        <w:rPr>
          <w:rFonts w:ascii="Times New Roman" w:hAnsi="Times New Roman" w:cs="Times New Roman"/>
          <w:sz w:val="24"/>
          <w:szCs w:val="24"/>
        </w:rPr>
        <w:t>тиворечащие друг другу социальные режимы, в которых временно находятся студенты. Другими словами, поскольку найденный баланс носит контекстуальный и временно с</w:t>
      </w:r>
      <w:r w:rsidR="00D574C5" w:rsidRPr="00866AC5">
        <w:rPr>
          <w:rFonts w:ascii="Times New Roman" w:hAnsi="Times New Roman" w:cs="Times New Roman"/>
          <w:sz w:val="24"/>
          <w:szCs w:val="24"/>
        </w:rPr>
        <w:t>о</w:t>
      </w:r>
      <w:r w:rsidR="00D574C5" w:rsidRPr="00866AC5">
        <w:rPr>
          <w:rFonts w:ascii="Times New Roman" w:hAnsi="Times New Roman" w:cs="Times New Roman"/>
          <w:sz w:val="24"/>
          <w:szCs w:val="24"/>
        </w:rPr>
        <w:t>гласованный характер, постольку его риторически выражаемая студентами целостность будет содержать в себе следы расколов, разрывов и противоречий.</w:t>
      </w:r>
    </w:p>
    <w:p w:rsidR="0018553E" w:rsidRPr="00866AC5" w:rsidRDefault="001E689E" w:rsidP="0018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 таком теоретическом фундаменте строятся пять гипотез эмпирического иссл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дования:</w:t>
      </w:r>
    </w:p>
    <w:p w:rsidR="0018553E" w:rsidRPr="00866AC5" w:rsidRDefault="001E689E" w:rsidP="001E68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Каждый студент сталкивается как минимум с двумя структурными изменени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ми режимов сна и бодрствования и, следовательно, с необходимостью нахо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дения их контекстуального баланса: (1) переход от обучения в школе к обуч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нию в университете и (2) </w:t>
      </w:r>
      <w:r w:rsidR="00F00B25" w:rsidRPr="00866AC5">
        <w:rPr>
          <w:rFonts w:ascii="Times New Roman" w:hAnsi="Times New Roman" w:cs="Times New Roman"/>
          <w:sz w:val="24"/>
          <w:szCs w:val="24"/>
        </w:rPr>
        <w:t>регулярное чередование трёх режимов: нормальное обучение/ сессия/ каникулы.</w:t>
      </w:r>
    </w:p>
    <w:p w:rsidR="00F00B25" w:rsidRPr="00866AC5" w:rsidRDefault="00253264" w:rsidP="001E68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Из трёх базовых различительных переменных (пол, степень образования, место жительства) на специфику контекстуального баланса сна и бодрствования у студентов наибольшее влияние оказывает место жительства.</w:t>
      </w:r>
      <w:r w:rsidR="004566F9" w:rsidRPr="00866AC5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866AC5">
        <w:rPr>
          <w:rFonts w:ascii="Times New Roman" w:hAnsi="Times New Roman" w:cs="Times New Roman"/>
          <w:sz w:val="24"/>
          <w:szCs w:val="24"/>
        </w:rPr>
        <w:t xml:space="preserve"> реша</w:t>
      </w:r>
      <w:r w:rsidRPr="00866AC5">
        <w:rPr>
          <w:rFonts w:ascii="Times New Roman" w:hAnsi="Times New Roman" w:cs="Times New Roman"/>
          <w:sz w:val="24"/>
          <w:szCs w:val="24"/>
        </w:rPr>
        <w:t>ю</w:t>
      </w:r>
      <w:r w:rsidRPr="00866AC5">
        <w:rPr>
          <w:rFonts w:ascii="Times New Roman" w:hAnsi="Times New Roman" w:cs="Times New Roman"/>
          <w:sz w:val="24"/>
          <w:szCs w:val="24"/>
        </w:rPr>
        <w:t>щее значение име</w:t>
      </w:r>
      <w:r w:rsidR="004566F9" w:rsidRPr="00866AC5">
        <w:rPr>
          <w:rFonts w:ascii="Times New Roman" w:hAnsi="Times New Roman" w:cs="Times New Roman"/>
          <w:sz w:val="24"/>
          <w:szCs w:val="24"/>
        </w:rPr>
        <w:t>ет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наличие сожителей (соседей, родителей, партнеров и так далее), а также их количество.</w:t>
      </w:r>
    </w:p>
    <w:p w:rsidR="004566F9" w:rsidRPr="00866AC5" w:rsidRDefault="004566F9" w:rsidP="001E68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Гендерные различия в специфике контекстуального баланса сна и бодрствов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ния у студентов будут проявляться </w:t>
      </w:r>
      <w:r w:rsidR="00B11284" w:rsidRPr="00866AC5">
        <w:rPr>
          <w:rFonts w:ascii="Times New Roman" w:hAnsi="Times New Roman" w:cs="Times New Roman"/>
          <w:sz w:val="24"/>
          <w:szCs w:val="24"/>
        </w:rPr>
        <w:t>на всех ступенях обучения (бакалавриат и магистратура) и для всех типов места жительства (общежитие, родительский дом и съемное жильё).</w:t>
      </w:r>
    </w:p>
    <w:p w:rsidR="00253264" w:rsidRPr="00866AC5" w:rsidRDefault="004566F9" w:rsidP="001E68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</w:t>
      </w:r>
      <w:r w:rsidR="00253264" w:rsidRPr="00866AC5">
        <w:rPr>
          <w:rFonts w:ascii="Times New Roman" w:hAnsi="Times New Roman" w:cs="Times New Roman"/>
          <w:sz w:val="24"/>
          <w:szCs w:val="24"/>
        </w:rPr>
        <w:t>ажным фактором в адаптации и ре-адаптации к переключениям режима сна из одних институциональных рамок на другие будет психосоматическая культура семьи, общие семейные паттерны в режимах сна и бодрствования, которые обычно очень устойчивы.</w:t>
      </w:r>
    </w:p>
    <w:p w:rsidR="004566F9" w:rsidRPr="00866AC5" w:rsidRDefault="00F232FF" w:rsidP="001E68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Невытеснимым остатком, следом напряжения противоречивых социальных 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жимов, в риторическом выражении студентами целостности найденного ими контекстуального баланса сна и бодрствования будет идея «усталости» (см. о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рывок из стихотворения Гио де Провена во Введении).</w:t>
      </w:r>
    </w:p>
    <w:p w:rsidR="004566F9" w:rsidRPr="00866AC5" w:rsidRDefault="004566F9" w:rsidP="00456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6E" w:rsidRPr="00866AC5" w:rsidRDefault="00860B6E">
      <w:pPr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860B6E" w:rsidRPr="00866AC5" w:rsidRDefault="00860B6E" w:rsidP="00860B6E">
      <w:pPr>
        <w:pStyle w:val="1"/>
        <w:ind w:firstLine="705"/>
        <w:rPr>
          <w:color w:val="auto"/>
        </w:rPr>
      </w:pPr>
      <w:bookmarkStart w:id="21" w:name="_Toc389788035"/>
      <w:r w:rsidRPr="00866AC5">
        <w:rPr>
          <w:color w:val="auto"/>
        </w:rPr>
        <w:lastRenderedPageBreak/>
        <w:t>Г</w:t>
      </w:r>
      <w:r w:rsidR="00584824" w:rsidRPr="00866AC5">
        <w:rPr>
          <w:color w:val="auto"/>
        </w:rPr>
        <w:t>ЛАВА</w:t>
      </w:r>
      <w:r w:rsidRPr="00866AC5">
        <w:rPr>
          <w:color w:val="auto"/>
        </w:rPr>
        <w:t xml:space="preserve"> 3. Социальные режимы сна и бодрствования в тайминге студентов: результаты эмпирического исследования</w:t>
      </w:r>
      <w:bookmarkEnd w:id="21"/>
    </w:p>
    <w:p w:rsidR="00860B6E" w:rsidRPr="00866AC5" w:rsidRDefault="00860B6E" w:rsidP="00860B6E">
      <w:pPr>
        <w:pStyle w:val="2"/>
        <w:numPr>
          <w:ilvl w:val="1"/>
          <w:numId w:val="1"/>
        </w:numPr>
        <w:jc w:val="center"/>
        <w:rPr>
          <w:color w:val="auto"/>
        </w:rPr>
      </w:pPr>
      <w:bookmarkStart w:id="22" w:name="_Toc389788036"/>
      <w:r w:rsidRPr="00866AC5">
        <w:rPr>
          <w:color w:val="auto"/>
        </w:rPr>
        <w:t>Ограничения выбранного метода исследования</w:t>
      </w:r>
      <w:bookmarkEnd w:id="22"/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Представление и анализ результаты эмпирического исследования я бы хотел начать с обсуждения ограничений и проблем выбранного мною метода исследования. Я встр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тился с определенными трудностями как минимум в четырёх точках:</w:t>
      </w:r>
    </w:p>
    <w:p w:rsidR="00860B6E" w:rsidRPr="00866AC5" w:rsidRDefault="00860B6E" w:rsidP="00860B6E">
      <w:pPr>
        <w:pStyle w:val="a3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Разнообразие практик, связанных со сном, невозможно упорядочить по выбранным для конструирования целеориентированной выборки параметрам;</w:t>
      </w:r>
    </w:p>
    <w:p w:rsidR="00860B6E" w:rsidRPr="00866AC5" w:rsidRDefault="00860B6E" w:rsidP="00860B6E">
      <w:pPr>
        <w:pStyle w:val="a3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Плавающие границы используемых информантами оценок (часто/ иногда/ редко; в среднем; в зависимости от ситуации/ когда как);</w:t>
      </w:r>
    </w:p>
    <w:p w:rsidR="00860B6E" w:rsidRPr="00866AC5" w:rsidRDefault="00860B6E" w:rsidP="00860B6E">
      <w:pPr>
        <w:pStyle w:val="a3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Неотрефлексированность собственных практик сна и бодрствования, отказ от нарратива, </w:t>
      </w:r>
      <w:r w:rsidR="00482BB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66AC5">
        <w:rPr>
          <w:rFonts w:ascii="Times New Roman" w:hAnsi="Times New Roman" w:cs="Times New Roman"/>
          <w:sz w:val="24"/>
          <w:szCs w:val="24"/>
        </w:rPr>
        <w:t>мнени</w:t>
      </w:r>
      <w:r w:rsidR="00482BB9">
        <w:rPr>
          <w:rFonts w:ascii="Times New Roman" w:hAnsi="Times New Roman" w:cs="Times New Roman"/>
          <w:sz w:val="24"/>
          <w:szCs w:val="24"/>
        </w:rPr>
        <w:t>й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интерпретаци</w:t>
      </w:r>
      <w:r w:rsidR="00482BB9">
        <w:rPr>
          <w:rFonts w:ascii="Times New Roman" w:hAnsi="Times New Roman" w:cs="Times New Roman"/>
          <w:sz w:val="24"/>
          <w:szCs w:val="24"/>
        </w:rPr>
        <w:t>й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Pr="00866AC5">
        <w:rPr>
          <w:rFonts w:ascii="Times New Roman" w:hAnsi="Times New Roman" w:cs="Times New Roman"/>
          <w:sz w:val="24"/>
          <w:szCs w:val="24"/>
        </w:rPr>
        <w:t>;</w:t>
      </w:r>
    </w:p>
    <w:p w:rsidR="00860B6E" w:rsidRPr="00866AC5" w:rsidRDefault="00860B6E" w:rsidP="00860B6E">
      <w:pPr>
        <w:pStyle w:val="a3"/>
        <w:numPr>
          <w:ilvl w:val="0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Забывание происхождения практик сна и бодрствования и, следов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тельно, восприятие нынешних обстоятельств как вневременных, безначальных.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1. Во-первых, формальные критерии, на основе которых была построена целеор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ентированная выборка настоящего эмпирического исследования – пол, ступень обучения и место жительства – плохо различают специфику контекстуальных балансов студентов, попавших в разные группы. Живущие с родителями бакалавры обоих полов могут пок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зывать те же паттерны чередования сна и бодрствования, что и студенты и студентки м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гистратуры, проживающие в общежитии и в съёмном жилье. Ожидалось, что самым сил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ным различителем станет параметр «место жительства», но в результате гораздо лучше помогает решить задачу различения параметр «ступень обучения». При этом значим этот фактор, по всей видимости, не сам по себе, но опосредованно</w:t>
      </w:r>
      <w:r w:rsidR="00482BB9">
        <w:rPr>
          <w:rFonts w:ascii="Times New Roman" w:hAnsi="Times New Roman" w:cs="Times New Roman"/>
          <w:sz w:val="24"/>
          <w:szCs w:val="24"/>
        </w:rPr>
        <w:t xml:space="preserve"> –</w:t>
      </w:r>
      <w:r w:rsidRPr="00866AC5">
        <w:rPr>
          <w:rFonts w:ascii="Times New Roman" w:hAnsi="Times New Roman" w:cs="Times New Roman"/>
          <w:sz w:val="24"/>
          <w:szCs w:val="24"/>
        </w:rPr>
        <w:t xml:space="preserve"> через влияние переменной «возраст», с которой, в свою очередь, связаны вспомогательные для сконструированной в данном исследовании выборки переменные «наличие/ отсутствие работы» и «наличие/ о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сутствие постоянного партнера».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Впрочем, есть ещё один важный и неучтённый при формулировке гипотез эмпир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ческого исследования момент, связанный с критерием «ступень обучения»: дело в том, что бакалавры Высшей школы экономики учатся с 9 часов утра, а магистранты – обычно с 18 часов 10 минут вечера. Более того, если бакалавры обычно учатся каждый день, за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 xml:space="preserve">ключением воскресения, то у магистрантов </w:t>
      </w:r>
      <w:r w:rsidR="00482BB9">
        <w:rPr>
          <w:rFonts w:ascii="Times New Roman" w:hAnsi="Times New Roman" w:cs="Times New Roman"/>
          <w:sz w:val="24"/>
          <w:szCs w:val="24"/>
        </w:rPr>
        <w:t xml:space="preserve">выходными </w:t>
      </w:r>
      <w:r w:rsidRPr="00866AC5">
        <w:rPr>
          <w:rFonts w:ascii="Times New Roman" w:hAnsi="Times New Roman" w:cs="Times New Roman"/>
          <w:sz w:val="24"/>
          <w:szCs w:val="24"/>
        </w:rPr>
        <w:t>мо</w:t>
      </w:r>
      <w:r w:rsidR="00482BB9">
        <w:rPr>
          <w:rFonts w:ascii="Times New Roman" w:hAnsi="Times New Roman" w:cs="Times New Roman"/>
          <w:sz w:val="24"/>
          <w:szCs w:val="24"/>
        </w:rPr>
        <w:t>гу</w:t>
      </w:r>
      <w:r w:rsidRPr="00866AC5">
        <w:rPr>
          <w:rFonts w:ascii="Times New Roman" w:hAnsi="Times New Roman" w:cs="Times New Roman"/>
          <w:sz w:val="24"/>
          <w:szCs w:val="24"/>
        </w:rPr>
        <w:t xml:space="preserve">т быть </w:t>
      </w:r>
      <w:r w:rsidR="00482BB9">
        <w:rPr>
          <w:rFonts w:ascii="Times New Roman" w:hAnsi="Times New Roman" w:cs="Times New Roman"/>
          <w:sz w:val="24"/>
          <w:szCs w:val="24"/>
        </w:rPr>
        <w:t>нескольк</w:t>
      </w:r>
      <w:r w:rsidRPr="00866AC5">
        <w:rPr>
          <w:rFonts w:ascii="Times New Roman" w:hAnsi="Times New Roman" w:cs="Times New Roman"/>
          <w:sz w:val="24"/>
          <w:szCs w:val="24"/>
        </w:rPr>
        <w:t xml:space="preserve">о </w:t>
      </w:r>
      <w:r w:rsidR="00482BB9">
        <w:rPr>
          <w:rFonts w:ascii="Times New Roman" w:hAnsi="Times New Roman" w:cs="Times New Roman"/>
          <w:sz w:val="24"/>
          <w:szCs w:val="24"/>
        </w:rPr>
        <w:t>(больше двух)</w:t>
      </w:r>
      <w:r w:rsidRPr="00866AC5">
        <w:rPr>
          <w:rFonts w:ascii="Times New Roman" w:hAnsi="Times New Roman" w:cs="Times New Roman"/>
          <w:sz w:val="24"/>
          <w:szCs w:val="24"/>
        </w:rPr>
        <w:t xml:space="preserve"> дней. Можно было предположить, что такая существенная разница в расписаниях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обучения на этих ступенях образования скажется на находимом студентами контекст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альном балансе сна и бодрствования, ещё до начала полевого этапа.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2. Во-вторых, оценки информантами отдельных характеристик практик</w:t>
      </w:r>
      <w:r w:rsidR="00482BB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связанных со сном</w:t>
      </w:r>
      <w:r w:rsidR="00482BB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были крайне расплывчатыми и отличал</w:t>
      </w:r>
      <w:r w:rsidR="00482BB9">
        <w:rPr>
          <w:rFonts w:ascii="Times New Roman" w:hAnsi="Times New Roman" w:cs="Times New Roman"/>
          <w:sz w:val="24"/>
          <w:szCs w:val="24"/>
        </w:rPr>
        <w:t>ись высокой степенью неточности.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482BB9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бы</w:t>
      </w:r>
      <w:r w:rsidRPr="00866AC5">
        <w:rPr>
          <w:rFonts w:ascii="Times New Roman" w:hAnsi="Times New Roman" w:cs="Times New Roman"/>
          <w:i/>
          <w:sz w:val="24"/>
          <w:szCs w:val="24"/>
        </w:rPr>
        <w:t>ч</w:t>
      </w:r>
      <w:r w:rsidRPr="00866AC5">
        <w:rPr>
          <w:rFonts w:ascii="Times New Roman" w:hAnsi="Times New Roman" w:cs="Times New Roman"/>
          <w:i/>
          <w:sz w:val="24"/>
          <w:szCs w:val="24"/>
        </w:rPr>
        <w:t>но я ложусь в час или два ночи, а просыпаюсь около девяти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</w:t>
      </w:r>
      <w:r w:rsidRPr="00866AC5">
        <w:rPr>
          <w:rFonts w:ascii="Times New Roman" w:hAnsi="Times New Roman" w:cs="Times New Roman"/>
          <w:i/>
          <w:sz w:val="24"/>
          <w:szCs w:val="24"/>
        </w:rPr>
        <w:t>в среднем, получается, я сплю около шести часов в сутки</w:t>
      </w:r>
      <w:r w:rsidR="000A30CA" w:rsidRPr="00866AC5">
        <w:rPr>
          <w:rStyle w:val="a6"/>
          <w:rFonts w:ascii="Times New Roman" w:hAnsi="Times New Roman" w:cs="Times New Roman"/>
          <w:i/>
          <w:sz w:val="24"/>
          <w:szCs w:val="24"/>
        </w:rPr>
        <w:footnoteReference w:id="8"/>
      </w:r>
      <w:r w:rsidRPr="00866AC5">
        <w:rPr>
          <w:rFonts w:ascii="Times New Roman" w:hAnsi="Times New Roman" w:cs="Times New Roman"/>
          <w:sz w:val="24"/>
          <w:szCs w:val="24"/>
        </w:rPr>
        <w:t xml:space="preserve"> – это слова одного и того же информанта, не замеча</w:t>
      </w:r>
      <w:r w:rsidRPr="00866AC5">
        <w:rPr>
          <w:rFonts w:ascii="Times New Roman" w:hAnsi="Times New Roman" w:cs="Times New Roman"/>
          <w:sz w:val="24"/>
          <w:szCs w:val="24"/>
        </w:rPr>
        <w:t>ю</w:t>
      </w:r>
      <w:r w:rsidRPr="00866AC5">
        <w:rPr>
          <w:rFonts w:ascii="Times New Roman" w:hAnsi="Times New Roman" w:cs="Times New Roman"/>
          <w:sz w:val="24"/>
          <w:szCs w:val="24"/>
        </w:rPr>
        <w:t>щего, что в среднем, он спит 7-8 часов в сутки.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Далее, значение оценочных слов вроде «часто», «иногда» и «редко» для разных информантов ощутимо различаются – эта проблема связана со смешением контекстуал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ных балансов в разное время жизни респондента. Так, например, информант сообщает, что она иногда пользуется возможностями сайта «Будист» (имея в виду сообщество в со</w:t>
      </w:r>
      <w:r w:rsidRPr="00866AC5">
        <w:rPr>
          <w:rFonts w:ascii="Times New Roman" w:hAnsi="Times New Roman" w:cs="Times New Roman"/>
          <w:sz w:val="24"/>
          <w:szCs w:val="24"/>
        </w:rPr>
        <w:t>ц</w:t>
      </w:r>
      <w:r w:rsidRPr="00866AC5">
        <w:rPr>
          <w:rFonts w:ascii="Times New Roman" w:hAnsi="Times New Roman" w:cs="Times New Roman"/>
          <w:sz w:val="24"/>
          <w:szCs w:val="24"/>
        </w:rPr>
        <w:t>сети Вконтакте, которое называется Будист.ру: здесь можно оставить заявку, чтобы вас разбудили, и в указанное время вам кто-нибудь из членов этого сообщества позвонит и попробует вас разбудить), но дальнейшие расспросы показывают, что она на самом деле пользовалась этими возможностями всего пару раз и это было довольно давно: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Ну, в принципе, есть очень классный сайт, будист, которые могут позвонить, разбудить человека. Это очень круто, иногда я там оставляю типа заявочки.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А когда в последний раз? </w:t>
      </w:r>
      <w:r w:rsidRPr="00866AC5">
        <w:rPr>
          <w:rFonts w:ascii="Times New Roman" w:hAnsi="Times New Roman" w:cs="Times New Roman"/>
          <w:i/>
          <w:sz w:val="24"/>
          <w:szCs w:val="24"/>
        </w:rPr>
        <w:t>– Наверное, даже не в Москве когда я жила. Классе в одиннадцатом.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Наконец, я часто получал в принципе ожидаемый ответ «в разных ситуациях – по-разному» (слишком часто, чтобы не обратить на это внимание). Хотя подобный ответ св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зан с тем, что разбирается уже в следующем абзаце, кроме этого за ним</w:t>
      </w:r>
      <w:r w:rsidR="00482BB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482BB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скрыв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ется глубокое и трудно-артикулируемое представление о значительной пластичности и вариативности сна уже на индивидуальном уровне. Такое разнообразие особенно ярко проявлялось, когда я, после того, как информант рассказал о своем обычном режиме сна и бодрствования, задавал вопрос, во сколько информант проснулся сегодня, и вдруг так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лучалось, что сегодня у информанта не совсем обычный день.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3. Нет ничего удивительного в том, что некоторые из моих информантов имеют б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лее или менее рациональную стратегию относительно собственных практик сна и бодрс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вования, а некоторые не имеют (при этом связи между наличием или отсутствием подо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ной стратегии и полом, ступенью обучения или местом жительства информанта, нет </w:t>
      </w:r>
      <w:r w:rsidR="00482BB9">
        <w:rPr>
          <w:rFonts w:ascii="Times New Roman" w:hAnsi="Times New Roman" w:cs="Times New Roman"/>
          <w:sz w:val="24"/>
          <w:szCs w:val="24"/>
        </w:rPr>
        <w:t xml:space="preserve">– </w:t>
      </w:r>
      <w:r w:rsidRPr="00866AC5">
        <w:rPr>
          <w:rFonts w:ascii="Times New Roman" w:hAnsi="Times New Roman" w:cs="Times New Roman"/>
          <w:sz w:val="24"/>
          <w:szCs w:val="24"/>
        </w:rPr>
        <w:t xml:space="preserve">или она очень глубоко скрыта). Удивительно то, что практики, связанные со сном, остаются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неотрефлексированными и для тех, и для других. Это проявляется в отсутствии мнений или оценок по отдельным темам и нежелание или неспособность давать нарративный о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вет. Вот два примера: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А. – Хорошо, ты говоришь, что собираешься проснуться сегодня в два часа ночи. Почему именно в два? Не в пол-второго или не в два десять? –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Просто… как-то… ну не знаю… Я правда не могу ответить на этот вопрос! </w:t>
      </w:r>
      <w:r w:rsidRPr="00866AC5">
        <w:rPr>
          <w:rFonts w:ascii="Times New Roman" w:hAnsi="Times New Roman" w:cs="Times New Roman"/>
          <w:sz w:val="24"/>
          <w:szCs w:val="24"/>
        </w:rPr>
        <w:t>[смеется] (мужчина, бакалавр, род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тельский дом)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Б. –Что ты обычно делаешь прямо перед тем как заснуть? – </w:t>
      </w:r>
      <w:r w:rsidRPr="00866AC5">
        <w:rPr>
          <w:rFonts w:ascii="Times New Roman" w:hAnsi="Times New Roman" w:cs="Times New Roman"/>
          <w:i/>
          <w:sz w:val="24"/>
          <w:szCs w:val="24"/>
        </w:rPr>
        <w:t>Читаю книжку, или смотрю сериал…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И что, она вываливается у тебя из рук, а ты засыпаешь? – </w:t>
      </w:r>
      <w:r w:rsidRPr="00866AC5">
        <w:rPr>
          <w:rFonts w:ascii="Times New Roman" w:hAnsi="Times New Roman" w:cs="Times New Roman"/>
          <w:i/>
          <w:sz w:val="24"/>
          <w:szCs w:val="24"/>
        </w:rPr>
        <w:t>Эээ.. нет, такого не было. Ну, я умываюсь, пью водичку. Потом выключаю свет, ложусь под оде</w:t>
      </w:r>
      <w:r w:rsidRPr="00866AC5">
        <w:rPr>
          <w:rFonts w:ascii="Times New Roman" w:hAnsi="Times New Roman" w:cs="Times New Roman"/>
          <w:i/>
          <w:sz w:val="24"/>
          <w:szCs w:val="24"/>
        </w:rPr>
        <w:t>я</w:t>
      </w:r>
      <w:r w:rsidRPr="00866AC5">
        <w:rPr>
          <w:rFonts w:ascii="Times New Roman" w:hAnsi="Times New Roman" w:cs="Times New Roman"/>
          <w:i/>
          <w:sz w:val="24"/>
          <w:szCs w:val="24"/>
        </w:rPr>
        <w:t>ло…</w:t>
      </w:r>
      <w:r w:rsidRPr="00866AC5">
        <w:rPr>
          <w:rFonts w:ascii="Times New Roman" w:hAnsi="Times New Roman" w:cs="Times New Roman"/>
          <w:sz w:val="24"/>
          <w:szCs w:val="24"/>
        </w:rPr>
        <w:t>(женщина, магистрант, родительский дом)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Однако поскольку люди обычно могут ответить на любые вопросы, информанты формируют какие-то мнения и объяснения на ходу</w:t>
      </w:r>
      <w:r w:rsidR="00B56AC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в анализе нужно иметь это в виду. Так, информант рассказывает о том, почему она предпочитает просыпаться утром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раньше: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– Когда я просыпаюсь раньше, я успеваю гораздо больше, или мне хотя бы каже</w:t>
      </w:r>
      <w:r w:rsidRPr="00866AC5">
        <w:rPr>
          <w:rFonts w:ascii="Times New Roman" w:hAnsi="Times New Roman" w:cs="Times New Roman"/>
          <w:i/>
          <w:sz w:val="24"/>
          <w:szCs w:val="24"/>
        </w:rPr>
        <w:t>т</w:t>
      </w:r>
      <w:r w:rsidRPr="00866AC5">
        <w:rPr>
          <w:rFonts w:ascii="Times New Roman" w:hAnsi="Times New Roman" w:cs="Times New Roman"/>
          <w:i/>
          <w:sz w:val="24"/>
          <w:szCs w:val="24"/>
        </w:rPr>
        <w:t>ся, что я успеваю гораздо больше.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А ночью не успеваешь, что ли? – </w:t>
      </w:r>
      <w:r w:rsidRPr="00866AC5">
        <w:rPr>
          <w:rFonts w:ascii="Times New Roman" w:hAnsi="Times New Roman" w:cs="Times New Roman"/>
          <w:i/>
          <w:sz w:val="24"/>
          <w:szCs w:val="24"/>
        </w:rPr>
        <w:t>Ночью контакт з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тягивает.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А утром? – </w:t>
      </w:r>
      <w:r w:rsidRPr="00866AC5">
        <w:rPr>
          <w:rFonts w:ascii="Times New Roman" w:hAnsi="Times New Roman" w:cs="Times New Roman"/>
          <w:i/>
          <w:sz w:val="24"/>
          <w:szCs w:val="24"/>
        </w:rPr>
        <w:t>Там никого нет. О, кстати, тоже очень удобно.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данном случае информант встает по утрам не потому, что утром она успевает больше, так как она не отвлекается на социальные сети, она просто чувствует, что успев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ет больше, не зная почему. В отличи</w:t>
      </w:r>
      <w:r w:rsidR="00B56AC9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от неё, другой информант рассказывал, что целен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правленно просыпается ночью, в четыре-пять часов, чтобы немного позаниматься, пока все его друзья в социальных сетях спят и не будут его отвлекать. Т.е. понятно, что соц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альные сети отвлекают от занятий «серьёзным делом» многих информантов, и определё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но оказывают влияние на тот контекстуальный режим сна и бодрствования, который они для себя находят, но та степень, в которой это влияние осознается индивидами, остается под вопросом.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4. Наконец, одной из самых серьёзных проблем, с которыми я столкнулся в своём эмпирическом исследовании, стала склонность информантов рассматривать свои обычные практики сна и бодрствования в последнее время как существующие уже давно, так что прежние паттерны уже забыты и с трудом вспоминаются (да и то не всегда). Несколько информантов утверждают, что ложатся спать поздно всегда, сколько себя помнят, однако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дальнейшие расспросы показывают, что в школе они засыпали, конечно, раньше, но когда и как всё изменилось, не помнят</w:t>
      </w:r>
      <w:r w:rsidR="00614124" w:rsidRPr="00866AC5">
        <w:rPr>
          <w:rFonts w:ascii="Times New Roman" w:hAnsi="Times New Roman" w:cs="Times New Roman"/>
          <w:sz w:val="24"/>
          <w:szCs w:val="24"/>
        </w:rPr>
        <w:t xml:space="preserve"> совершенно: </w:t>
      </w:r>
      <w:r w:rsidR="00614124" w:rsidRPr="00866AC5">
        <w:rPr>
          <w:rFonts w:ascii="Times New Roman" w:hAnsi="Times New Roman" w:cs="Times New Roman"/>
          <w:i/>
          <w:sz w:val="24"/>
          <w:szCs w:val="24"/>
        </w:rPr>
        <w:t>слушай, я вообще не помню! Школа… это же десять лет назад было</w:t>
      </w:r>
      <w:r w:rsidR="00614124" w:rsidRPr="00866AC5">
        <w:rPr>
          <w:rFonts w:ascii="Times New Roman" w:hAnsi="Times New Roman" w:cs="Times New Roman"/>
          <w:sz w:val="24"/>
          <w:szCs w:val="24"/>
        </w:rPr>
        <w:t>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Другой важный момент, который интересовал меня ещё до начала полевого этапа, – зависимость индивидуального перехода от бодрствования ко сну от окружающих людей – так же непросто изучить из-за проблем с припоминанием: </w:t>
      </w:r>
      <w:r w:rsidRPr="00866AC5">
        <w:rPr>
          <w:rFonts w:ascii="Times New Roman" w:hAnsi="Times New Roman" w:cs="Times New Roman"/>
          <w:i/>
          <w:sz w:val="24"/>
          <w:szCs w:val="24"/>
        </w:rPr>
        <w:t>это было так давно, я уже не вспомню</w:t>
      </w:r>
      <w:r w:rsidR="00614124" w:rsidRPr="00866AC5">
        <w:rPr>
          <w:rFonts w:ascii="Times New Roman" w:hAnsi="Times New Roman" w:cs="Times New Roman"/>
          <w:sz w:val="24"/>
          <w:szCs w:val="24"/>
        </w:rPr>
        <w:t>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указанные проблемы – неуловимое разнообразие практик, связа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ных со сном, их неотрефлесированность, неточный язык для их описания и склонность рассматривать нынешнее состояние а-исторично</w:t>
      </w:r>
      <w:r w:rsidR="00B56AC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вместе с забыванием – являются неи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 xml:space="preserve">бежным следствием выбранного метода исследования и способа построения выборки. В своем дальнейшем анализе полученной в ходе полевого этапа исследования я старался учитывать эти помехи, по крайней мере, </w:t>
      </w:r>
      <w:r w:rsidR="00B56AC9">
        <w:rPr>
          <w:rFonts w:ascii="Times New Roman" w:hAnsi="Times New Roman" w:cs="Times New Roman"/>
          <w:sz w:val="24"/>
          <w:szCs w:val="24"/>
        </w:rPr>
        <w:t>держать их в уме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860B6E" w:rsidRPr="00866AC5" w:rsidRDefault="00860B6E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FD7" w:rsidRPr="00866AC5" w:rsidRDefault="008A6FD7" w:rsidP="00F343D7">
      <w:pPr>
        <w:pStyle w:val="2"/>
        <w:numPr>
          <w:ilvl w:val="1"/>
          <w:numId w:val="1"/>
        </w:numPr>
        <w:ind w:left="0" w:firstLine="720"/>
        <w:rPr>
          <w:color w:val="auto"/>
        </w:rPr>
      </w:pPr>
      <w:bookmarkStart w:id="23" w:name="_Toc389788037"/>
      <w:r w:rsidRPr="00866AC5">
        <w:rPr>
          <w:color w:val="auto"/>
        </w:rPr>
        <w:t xml:space="preserve">Анализ структурных </w:t>
      </w:r>
      <w:r w:rsidR="00F343D7" w:rsidRPr="00866AC5">
        <w:rPr>
          <w:color w:val="auto"/>
        </w:rPr>
        <w:t>изменений социальных</w:t>
      </w:r>
      <w:r w:rsidRPr="00866AC5">
        <w:rPr>
          <w:color w:val="auto"/>
        </w:rPr>
        <w:t xml:space="preserve"> режимов сна и бодрствования</w:t>
      </w:r>
      <w:bookmarkEnd w:id="23"/>
    </w:p>
    <w:p w:rsidR="000A30CA" w:rsidRPr="00866AC5" w:rsidRDefault="000A30CA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Идея о том, что социальные режимы сна и бодрствования у студентов претерпев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ют как минимум два вида структурных изменений – переход от обучения в школе к об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чению в университете и регулярное чередование режимов нормальной учебы-сессии-каникул – кажется довольно очевидной ещё до всякого эмпирического исследования (см. главу 2). Однако неочевидно, какими способами эти переходы влияют на переупорядоч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вание контекстуального баланса между социальными режимами сна и бодрствования у отдельных студентов и можно ли обнаружить какие-нибудь устойчивые паттерны подо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ного переупорядочивания.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 результатам проведенной в рамках настоящей магистерской работы серии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луструктурированных интервью выяснилось, что активные поиски нового контекстуал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ного баланса характерны для студентов первого курса бакалавриата, тогда как старшие студенты решают уже другие задачи</w:t>
      </w:r>
      <w:r w:rsidR="00592DA9">
        <w:rPr>
          <w:rFonts w:ascii="Times New Roman" w:hAnsi="Times New Roman" w:cs="Times New Roman"/>
          <w:sz w:val="24"/>
          <w:szCs w:val="24"/>
        </w:rPr>
        <w:t xml:space="preserve"> –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например, совмещение учебы и работы. Другими словами, насколько пластичны социальные режимы сна и бодрствования в момент поиска контекстуального баланса, настолько они инерционны после того, как этот баланс найден, и необходимость его переупорядочивания для студентов связана скорее с кумулятивным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эффектом сразу двух структурных изменений указанных выше. То есть острая необход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мость поиска нового контекстуального баланса социальных режимов сна и бодрствования в тайминге студентов</w:t>
      </w:r>
      <w:r w:rsidR="00592DA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592DA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связана с переходом на новую ступень обучения, которая имеет свою, новую для индивида, специфику; по отдельности изменения контекстов школьная жизнь/ университетская жизнь и нормальная учеба/ сессия/ каникулы не треб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ют отдельных поисков.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Ещё до разработки дизайна эмпирического исследования я провел пробное инте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вью, просто чтобы оценить потенциал и перспективы работы над темой социальных 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жимов сна и бодрствования. Полученная в ходе этого интервью информация направил</w:t>
      </w:r>
      <w:r w:rsidR="00592DA9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 ход моих мыслей во вполне определённом направлении, подтвердив первоначальные предположения, на основе которых я и формулировал свои гипотезы. Однако новые и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тервью показали, что всё сложнее и запутаннее. В этом разделе я собираюсь п</w:t>
      </w:r>
      <w:r w:rsidR="00592DA9">
        <w:rPr>
          <w:rFonts w:ascii="Times New Roman" w:hAnsi="Times New Roman" w:cs="Times New Roman"/>
          <w:sz w:val="24"/>
          <w:szCs w:val="24"/>
        </w:rPr>
        <w:t>родемонс</w:t>
      </w:r>
      <w:r w:rsidR="00592DA9">
        <w:rPr>
          <w:rFonts w:ascii="Times New Roman" w:hAnsi="Times New Roman" w:cs="Times New Roman"/>
          <w:sz w:val="24"/>
          <w:szCs w:val="24"/>
        </w:rPr>
        <w:t>т</w:t>
      </w:r>
      <w:r w:rsidR="00592DA9">
        <w:rPr>
          <w:rFonts w:ascii="Times New Roman" w:hAnsi="Times New Roman" w:cs="Times New Roman"/>
          <w:sz w:val="24"/>
          <w:szCs w:val="24"/>
        </w:rPr>
        <w:t>рирова</w:t>
      </w:r>
      <w:r w:rsidRPr="00866AC5">
        <w:rPr>
          <w:rFonts w:ascii="Times New Roman" w:hAnsi="Times New Roman" w:cs="Times New Roman"/>
          <w:sz w:val="24"/>
          <w:szCs w:val="24"/>
        </w:rPr>
        <w:t>ть как минимум три парадигматических варианта нахождения контекстуального баланса социальных режимов сна и бодрствования в тайминге студентов тогда, когда 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денты встречаются с теми структурными изменениями, которые и делают студентов 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дентами.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Все три информанта, назовем их Нелли, Света и Лида – первокурсницы НИУ </w:t>
      </w:r>
      <w:r w:rsidR="00592DA9">
        <w:rPr>
          <w:rFonts w:ascii="Times New Roman" w:hAnsi="Times New Roman" w:cs="Times New Roman"/>
          <w:sz w:val="24"/>
          <w:szCs w:val="24"/>
        </w:rPr>
        <w:t>«</w:t>
      </w:r>
      <w:r w:rsidRPr="00866AC5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592DA9">
        <w:rPr>
          <w:rFonts w:ascii="Times New Roman" w:hAnsi="Times New Roman" w:cs="Times New Roman"/>
          <w:sz w:val="24"/>
          <w:szCs w:val="24"/>
        </w:rPr>
        <w:t>»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 разных факультетов и живущие в (разных) общежитиях.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Нелли ложится спать около двух ча</w:t>
      </w:r>
      <w:r w:rsidR="00592DA9">
        <w:rPr>
          <w:rFonts w:ascii="Times New Roman" w:hAnsi="Times New Roman" w:cs="Times New Roman"/>
          <w:sz w:val="24"/>
          <w:szCs w:val="24"/>
        </w:rPr>
        <w:t>сов ночи, а просыпается – в пол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девятого утра. Раньше (в первом модуле) она просыпалась в восемь, но теперь: 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сейчас я настолько хочу спать, что я лучше не позавтракаю, </w:t>
      </w:r>
      <w:r w:rsidR="00592DA9">
        <w:rPr>
          <w:rFonts w:ascii="Times New Roman" w:hAnsi="Times New Roman" w:cs="Times New Roman"/>
          <w:i/>
          <w:sz w:val="24"/>
          <w:szCs w:val="24"/>
        </w:rPr>
        <w:t>например, но проснусь там в пол</w:t>
      </w:r>
      <w:r w:rsidRPr="00866AC5">
        <w:rPr>
          <w:rFonts w:ascii="Times New Roman" w:hAnsi="Times New Roman" w:cs="Times New Roman"/>
          <w:i/>
          <w:sz w:val="24"/>
          <w:szCs w:val="24"/>
        </w:rPr>
        <w:t>девятого</w:t>
      </w:r>
      <w:r w:rsidRPr="00866AC5">
        <w:rPr>
          <w:rFonts w:ascii="Times New Roman" w:hAnsi="Times New Roman" w:cs="Times New Roman"/>
          <w:sz w:val="24"/>
          <w:szCs w:val="24"/>
        </w:rPr>
        <w:t xml:space="preserve">. Раньше же (в том самом первом модуле) Нелли ложилась спать не так поздно, как теперь: </w:t>
      </w:r>
      <w:r w:rsidRPr="00866AC5">
        <w:rPr>
          <w:rFonts w:ascii="Times New Roman" w:hAnsi="Times New Roman" w:cs="Times New Roman"/>
          <w:i/>
          <w:sz w:val="24"/>
          <w:szCs w:val="24"/>
        </w:rPr>
        <w:t>ну, до первой сессии я тоже старалась ложиться до двенадцати, а потом, когда была сессия, мы сбили себе режим совершенно, то есть мы ночью не засыпали – готовились, и сейчас я тоже не могу уснуть ну где-то раньше двух ночи</w:t>
      </w:r>
      <w:r w:rsidRPr="00866AC5">
        <w:rPr>
          <w:rFonts w:ascii="Times New Roman" w:hAnsi="Times New Roman" w:cs="Times New Roman"/>
          <w:sz w:val="24"/>
          <w:szCs w:val="24"/>
        </w:rPr>
        <w:t>. Сложившемуся теперь графику Нелли следует только в те</w:t>
      </w:r>
      <w:r w:rsidR="00592DA9">
        <w:rPr>
          <w:rFonts w:ascii="Times New Roman" w:hAnsi="Times New Roman" w:cs="Times New Roman"/>
          <w:sz w:val="24"/>
          <w:szCs w:val="24"/>
        </w:rPr>
        <w:t xml:space="preserve"> дни, когда у неё есть занятия: </w:t>
      </w:r>
      <w:r w:rsidRPr="00866AC5">
        <w:rPr>
          <w:rFonts w:ascii="Times New Roman" w:hAnsi="Times New Roman" w:cs="Times New Roman"/>
          <w:sz w:val="24"/>
          <w:szCs w:val="24"/>
        </w:rPr>
        <w:t>–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</w:rPr>
        <w:t>А во сколько ты сегодня [интервью было взято в воскресение] проснулась?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</w:rPr>
        <w:t xml:space="preserve">– </w:t>
      </w:r>
      <w:r w:rsidRPr="00866AC5">
        <w:rPr>
          <w:rFonts w:ascii="Times New Roman" w:hAnsi="Times New Roman" w:cs="Times New Roman"/>
          <w:i/>
          <w:sz w:val="24"/>
          <w:szCs w:val="24"/>
        </w:rPr>
        <w:t>Я проснулась в пятнадцать минут третьего. Я поздно легла спать, в три часа ночи. И я думаю, что если бы меня не будить ничем, то я бы проснулась сегодня в четыре часа дня. Но когда я проснулась, я чувствовала себя но</w:t>
      </w:r>
      <w:r w:rsidRPr="00866AC5">
        <w:rPr>
          <w:rFonts w:ascii="Times New Roman" w:hAnsi="Times New Roman" w:cs="Times New Roman"/>
          <w:i/>
          <w:sz w:val="24"/>
          <w:szCs w:val="24"/>
        </w:rPr>
        <w:t>р</w:t>
      </w:r>
      <w:r w:rsidRPr="00866AC5">
        <w:rPr>
          <w:rFonts w:ascii="Times New Roman" w:hAnsi="Times New Roman" w:cs="Times New Roman"/>
          <w:i/>
          <w:sz w:val="24"/>
          <w:szCs w:val="24"/>
        </w:rPr>
        <w:t>мально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Света обычно ложится спать в разное время, но просыпается, точнее, старается просыпаться каждый день в 6.30 утра, независимо от того, есть в этот день занятия или нет: </w:t>
      </w:r>
      <w:r w:rsidRPr="00866AC5">
        <w:rPr>
          <w:rFonts w:ascii="Times New Roman" w:hAnsi="Times New Roman" w:cs="Times New Roman"/>
          <w:i/>
          <w:sz w:val="24"/>
          <w:szCs w:val="24"/>
        </w:rPr>
        <w:t>Обычно я сплю по пять-шесть часов – я стараюсь спать. Я сплю в очень разное вр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мя, но чаще всего с четырех до шести я точно сплю. А вообще – по-разному каждый раз</w:t>
      </w:r>
      <w:r w:rsidRPr="00866AC5">
        <w:rPr>
          <w:rFonts w:ascii="Times New Roman" w:hAnsi="Times New Roman" w:cs="Times New Roman"/>
          <w:sz w:val="24"/>
          <w:szCs w:val="24"/>
        </w:rPr>
        <w:t xml:space="preserve">. Света установила опытным путем, что ей для того, чтобы чувствовать себя нормально, нужно спать либо три часа, либо не меньше шести часов: </w:t>
      </w:r>
      <w:r w:rsidRPr="00866AC5">
        <w:rPr>
          <w:rFonts w:ascii="Times New Roman" w:hAnsi="Times New Roman" w:cs="Times New Roman"/>
          <w:i/>
          <w:sz w:val="24"/>
          <w:szCs w:val="24"/>
        </w:rPr>
        <w:t>Ну, просто когда спишь три ч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са – я чувствую себя бодрой, когда я сплю или три часа или шесть-семь часов. Если я сплю четыре-пять часов, я чувствую себя как бы не очень хорошо. Ну, я не знаю, от чего это зависит. По-моему, в общем, за три часа организм человека восстанавливается, это какой-то кратковременный сон, что-то такое. В общем, три часа и шесть-семь часов – это идеально для меня. Но если я сплю больше четырех дней по три часа, то это не очень хорошо</w:t>
      </w:r>
      <w:r w:rsidRPr="00866AC5">
        <w:rPr>
          <w:rFonts w:ascii="Times New Roman" w:hAnsi="Times New Roman" w:cs="Times New Roman"/>
          <w:sz w:val="24"/>
          <w:szCs w:val="24"/>
        </w:rPr>
        <w:t>. Таким образом, если Света не отправилась спать до половины первого, что озн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чает, что она будет спать меньше шести часов, она уже не будет ложиться спать до пол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вины четвёртого утра, чтобы поспать ровно три часа.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Однако если закономерности своих потребностей во сне Света изучила уже давно, ещё в школьные годы, то плану регулярно вставать в 6.30 утра она стала следовать совсем недавно, только после зимних каникул, до этого она вставала по утрам </w:t>
      </w:r>
      <w:r w:rsidRPr="00866AC5">
        <w:rPr>
          <w:rFonts w:ascii="Times New Roman" w:hAnsi="Times New Roman" w:cs="Times New Roman"/>
          <w:i/>
          <w:sz w:val="24"/>
          <w:szCs w:val="24"/>
        </w:rPr>
        <w:t>как попало</w:t>
      </w:r>
      <w:r w:rsidRPr="00866AC5">
        <w:rPr>
          <w:rFonts w:ascii="Times New Roman" w:hAnsi="Times New Roman" w:cs="Times New Roman"/>
          <w:sz w:val="24"/>
          <w:szCs w:val="24"/>
        </w:rPr>
        <w:t xml:space="preserve">: </w:t>
      </w:r>
      <w:r w:rsidRPr="00866AC5">
        <w:rPr>
          <w:rFonts w:ascii="Times New Roman" w:hAnsi="Times New Roman" w:cs="Times New Roman"/>
          <w:i/>
          <w:sz w:val="24"/>
          <w:szCs w:val="24"/>
        </w:rPr>
        <w:t>я при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t>хала после… [зимних каникул] из дома сюда и решила вставать в 6.30. Точнее, сначала я решила вставать в 5.40, вот, и даже вставала неделю в 5.40. Но потом решила, что это уж как-то не очень рационально, потому что я не успеваю тогда поспать даже и три часа иногда. И решила вставать в 6.30</w:t>
      </w:r>
      <w:r w:rsidRPr="00866AC5">
        <w:rPr>
          <w:rFonts w:ascii="Times New Roman" w:hAnsi="Times New Roman" w:cs="Times New Roman"/>
          <w:sz w:val="24"/>
          <w:szCs w:val="24"/>
        </w:rPr>
        <w:t>. Впрочем, даже с новым планом у Светы ещё не всё получается, если она спит по три часа несколько ночей подряд, то при первой же во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 xml:space="preserve">можности она срывается и спит гораздо больше, чем нужно: </w:t>
      </w:r>
      <w:r w:rsidRPr="00866AC5">
        <w:rPr>
          <w:rFonts w:ascii="Times New Roman" w:hAnsi="Times New Roman" w:cs="Times New Roman"/>
          <w:i/>
          <w:sz w:val="24"/>
          <w:szCs w:val="24"/>
        </w:rPr>
        <w:t>Часов четырнадцать. Но это тоже не есть хорошо, потому что нет смысла спать больше десяти часов, потому что всё равно ты как бы не наспишься заранее. Но как-то я все равно не встаю.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У Лиды определённого и регулярного времени отхода ко сну и пробуждения нет: </w:t>
      </w:r>
      <w:r w:rsidRPr="00866AC5">
        <w:rPr>
          <w:rFonts w:ascii="Times New Roman" w:hAnsi="Times New Roman" w:cs="Times New Roman"/>
          <w:i/>
          <w:sz w:val="24"/>
          <w:szCs w:val="24"/>
        </w:rPr>
        <w:t>У меня сон очень плавает, в зависимости от ситуации, иногда я могу нормально ложиться, а иногда он разбивается</w:t>
      </w:r>
      <w:r w:rsidRPr="00866AC5">
        <w:rPr>
          <w:rFonts w:ascii="Times New Roman" w:hAnsi="Times New Roman" w:cs="Times New Roman"/>
          <w:sz w:val="24"/>
          <w:szCs w:val="24"/>
        </w:rPr>
        <w:t xml:space="preserve">. Тем не менее, в сутки она спит в среднем около восьми часов: </w:t>
      </w:r>
      <w:r w:rsidRPr="00866AC5">
        <w:rPr>
          <w:rFonts w:ascii="Times New Roman" w:hAnsi="Times New Roman" w:cs="Times New Roman"/>
          <w:i/>
          <w:sz w:val="24"/>
          <w:szCs w:val="24"/>
        </w:rPr>
        <w:t>просто у меня это распределяется… по порциям</w:t>
      </w:r>
      <w:r w:rsidRPr="00866AC5">
        <w:rPr>
          <w:rFonts w:ascii="Times New Roman" w:hAnsi="Times New Roman" w:cs="Times New Roman"/>
          <w:sz w:val="24"/>
          <w:szCs w:val="24"/>
        </w:rPr>
        <w:t>. Если Лида идёт на уроки, то она прос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 xml:space="preserve">пается примерно за три-три с половиной часа до начала занятий, но Лида не всегда ходит на уроки: </w:t>
      </w:r>
      <w:r w:rsidRPr="00866AC5">
        <w:rPr>
          <w:rFonts w:ascii="Times New Roman" w:hAnsi="Times New Roman" w:cs="Times New Roman"/>
          <w:i/>
          <w:sz w:val="24"/>
          <w:szCs w:val="24"/>
        </w:rPr>
        <w:t>я просыпаюсь к паре, я понимаю, что мне лень, и я могу ещё часик поспать. А потом заниматься своими делами</w:t>
      </w:r>
      <w:r w:rsidRPr="00866AC5">
        <w:rPr>
          <w:rFonts w:ascii="Times New Roman" w:hAnsi="Times New Roman" w:cs="Times New Roman"/>
          <w:sz w:val="24"/>
          <w:szCs w:val="24"/>
        </w:rPr>
        <w:t>. Иногда она спит очень много (</w:t>
      </w:r>
      <w:r w:rsidRPr="00866AC5">
        <w:rPr>
          <w:rFonts w:ascii="Times New Roman" w:hAnsi="Times New Roman" w:cs="Times New Roman"/>
          <w:i/>
          <w:sz w:val="24"/>
          <w:szCs w:val="24"/>
        </w:rPr>
        <w:t>меня иногда переклин</w:t>
      </w:r>
      <w:r w:rsidRPr="00866AC5">
        <w:rPr>
          <w:rFonts w:ascii="Times New Roman" w:hAnsi="Times New Roman" w:cs="Times New Roman"/>
          <w:i/>
          <w:sz w:val="24"/>
          <w:szCs w:val="24"/>
        </w:rPr>
        <w:t>и</w:t>
      </w:r>
      <w:r w:rsidRPr="00866AC5">
        <w:rPr>
          <w:rFonts w:ascii="Times New Roman" w:hAnsi="Times New Roman" w:cs="Times New Roman"/>
          <w:i/>
          <w:sz w:val="24"/>
          <w:szCs w:val="24"/>
        </w:rPr>
        <w:t>вает, и я могу спать часов по 12</w:t>
      </w:r>
      <w:r w:rsidRPr="00866AC5">
        <w:rPr>
          <w:rFonts w:ascii="Times New Roman" w:hAnsi="Times New Roman" w:cs="Times New Roman"/>
          <w:sz w:val="24"/>
          <w:szCs w:val="24"/>
        </w:rPr>
        <w:t xml:space="preserve">), а иногда – вообще не спит: </w:t>
      </w:r>
      <w:r w:rsidRPr="00866AC5">
        <w:rPr>
          <w:rFonts w:ascii="Times New Roman" w:hAnsi="Times New Roman" w:cs="Times New Roman"/>
          <w:i/>
          <w:sz w:val="24"/>
          <w:szCs w:val="24"/>
        </w:rPr>
        <w:t>мне кажется, в сессию в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обще легче не спать: перед тем как выходить [на экзамен] – прилечь минут на сорок. Грубо говоря, фаза сна длится полчаса и я знаю, что вот десять минут, чтобы я уснула, и я поставлю будильник на это время, то я уже более или менее бодрой проснусь</w:t>
      </w:r>
      <w:r w:rsidRPr="00866AC5">
        <w:rPr>
          <w:rFonts w:ascii="Times New Roman" w:hAnsi="Times New Roman" w:cs="Times New Roman"/>
          <w:sz w:val="24"/>
          <w:szCs w:val="24"/>
        </w:rPr>
        <w:t>. Лида часто спит днём (</w:t>
      </w:r>
      <w:r w:rsidRPr="00866AC5">
        <w:rPr>
          <w:rFonts w:ascii="Times New Roman" w:hAnsi="Times New Roman" w:cs="Times New Roman"/>
          <w:i/>
          <w:sz w:val="24"/>
          <w:szCs w:val="24"/>
        </w:rPr>
        <w:t>приезжаю с учебы, ложусь на пару часов днём</w:t>
      </w:r>
      <w:r w:rsidRPr="00866AC5">
        <w:rPr>
          <w:rFonts w:ascii="Times New Roman" w:hAnsi="Times New Roman" w:cs="Times New Roman"/>
          <w:sz w:val="24"/>
          <w:szCs w:val="24"/>
        </w:rPr>
        <w:t>); если у неё завтра в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 xml:space="preserve">ходной, то она ложится спать около 4-5 часов утра, и спит до двух часов дня. </w:t>
      </w:r>
      <w:r w:rsidRPr="00866AC5">
        <w:rPr>
          <w:rFonts w:ascii="Times New Roman" w:hAnsi="Times New Roman" w:cs="Times New Roman"/>
          <w:i/>
          <w:sz w:val="24"/>
          <w:szCs w:val="24"/>
        </w:rPr>
        <w:t>Просто у меня не первый год так, я ещё когда в школе училась, в олимпиадах участвовала</w:t>
      </w:r>
      <w:r w:rsidRPr="00866AC5">
        <w:rPr>
          <w:rFonts w:ascii="Times New Roman" w:hAnsi="Times New Roman" w:cs="Times New Roman"/>
          <w:sz w:val="24"/>
          <w:szCs w:val="24"/>
        </w:rPr>
        <w:t xml:space="preserve">, говорит Лида, </w:t>
      </w:r>
      <w:r w:rsidRPr="00866AC5">
        <w:rPr>
          <w:rFonts w:ascii="Times New Roman" w:hAnsi="Times New Roman" w:cs="Times New Roman"/>
          <w:i/>
          <w:sz w:val="24"/>
          <w:szCs w:val="24"/>
        </w:rPr>
        <w:t>–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i/>
          <w:sz w:val="24"/>
          <w:szCs w:val="24"/>
        </w:rPr>
        <w:t>я просто так уже привыкла, мне удобно и по-другому я просто не могу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Таким образом, в случае Нелли контекстуальный баланс социальных режимов сна и бодрствования сложился как бы сам собой, силою вещей: </w:t>
      </w:r>
      <w:r w:rsidRPr="00866AC5">
        <w:rPr>
          <w:rFonts w:ascii="Times New Roman" w:hAnsi="Times New Roman" w:cs="Times New Roman"/>
          <w:i/>
          <w:sz w:val="24"/>
          <w:szCs w:val="24"/>
        </w:rPr>
        <w:t>когда была сессия,</w:t>
      </w:r>
      <w:r w:rsidR="00592DA9">
        <w:rPr>
          <w:rFonts w:ascii="Times New Roman" w:hAnsi="Times New Roman" w:cs="Times New Roman"/>
          <w:i/>
          <w:sz w:val="24"/>
          <w:szCs w:val="24"/>
        </w:rPr>
        <w:t xml:space="preserve"> мы сбили себе режим совершенно.</w:t>
      </w:r>
      <w:r w:rsidR="00592DA9" w:rsidRPr="00592DA9">
        <w:rPr>
          <w:rFonts w:ascii="Times New Roman" w:hAnsi="Times New Roman" w:cs="Times New Roman"/>
          <w:sz w:val="24"/>
          <w:szCs w:val="24"/>
        </w:rPr>
        <w:t xml:space="preserve"> </w:t>
      </w:r>
      <w:r w:rsidR="00592DA9">
        <w:rPr>
          <w:rFonts w:ascii="Times New Roman" w:hAnsi="Times New Roman" w:cs="Times New Roman"/>
          <w:sz w:val="24"/>
          <w:szCs w:val="24"/>
        </w:rPr>
        <w:t>(</w:t>
      </w:r>
      <w:r w:rsidR="00592DA9" w:rsidRPr="00592DA9">
        <w:rPr>
          <w:rFonts w:ascii="Times New Roman" w:hAnsi="Times New Roman" w:cs="Times New Roman"/>
          <w:sz w:val="24"/>
          <w:szCs w:val="24"/>
        </w:rPr>
        <w:t>П</w:t>
      </w:r>
      <w:r w:rsidRPr="00866AC5">
        <w:rPr>
          <w:rFonts w:ascii="Times New Roman" w:hAnsi="Times New Roman" w:cs="Times New Roman"/>
          <w:sz w:val="24"/>
          <w:szCs w:val="24"/>
        </w:rPr>
        <w:t xml:space="preserve">ри этом важно отметить, что на изменение режима повлияла не только сессия, но и окружающие: </w:t>
      </w:r>
      <w:r w:rsidRPr="00866AC5">
        <w:rPr>
          <w:rFonts w:ascii="Times New Roman" w:hAnsi="Times New Roman" w:cs="Times New Roman"/>
          <w:i/>
          <w:sz w:val="24"/>
          <w:szCs w:val="24"/>
        </w:rPr>
        <w:t>мы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это Нелли вместе с</w:t>
      </w:r>
      <w:r w:rsidR="00592DA9">
        <w:rPr>
          <w:rFonts w:ascii="Times New Roman" w:hAnsi="Times New Roman" w:cs="Times New Roman"/>
          <w:sz w:val="24"/>
          <w:szCs w:val="24"/>
        </w:rPr>
        <w:t xml:space="preserve">о своей соседкой по комнате 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="00592DA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од</w:t>
      </w:r>
      <w:r w:rsidR="00592DA9">
        <w:rPr>
          <w:rFonts w:ascii="Times New Roman" w:hAnsi="Times New Roman" w:cs="Times New Roman"/>
          <w:sz w:val="24"/>
          <w:szCs w:val="24"/>
        </w:rPr>
        <w:t>новременно, одногруппницей)</w:t>
      </w:r>
      <w:r w:rsidRPr="00866AC5">
        <w:rPr>
          <w:rFonts w:ascii="Times New Roman" w:hAnsi="Times New Roman" w:cs="Times New Roman"/>
          <w:sz w:val="24"/>
          <w:szCs w:val="24"/>
        </w:rPr>
        <w:t xml:space="preserve">. В случае Светы контекстуальный баланс социальных режимов сна и бодрствования является результатом рациональной стратегии, которую она сама себе выдумала: </w:t>
      </w:r>
      <w:r w:rsidRPr="00866AC5">
        <w:rPr>
          <w:rFonts w:ascii="Times New Roman" w:hAnsi="Times New Roman" w:cs="Times New Roman"/>
          <w:i/>
          <w:sz w:val="24"/>
          <w:szCs w:val="24"/>
        </w:rPr>
        <w:t>я решила</w:t>
      </w:r>
      <w:r w:rsidRPr="00866AC5">
        <w:rPr>
          <w:rFonts w:ascii="Times New Roman" w:hAnsi="Times New Roman" w:cs="Times New Roman"/>
          <w:sz w:val="24"/>
          <w:szCs w:val="24"/>
        </w:rPr>
        <w:t xml:space="preserve">, </w:t>
      </w:r>
      <w:r w:rsidRPr="00866AC5">
        <w:rPr>
          <w:rFonts w:ascii="Times New Roman" w:hAnsi="Times New Roman" w:cs="Times New Roman"/>
          <w:i/>
          <w:sz w:val="24"/>
          <w:szCs w:val="24"/>
        </w:rPr>
        <w:t>рационально</w:t>
      </w:r>
      <w:r w:rsidRPr="00866AC5">
        <w:rPr>
          <w:rFonts w:ascii="Times New Roman" w:hAnsi="Times New Roman" w:cs="Times New Roman"/>
          <w:sz w:val="24"/>
          <w:szCs w:val="24"/>
        </w:rPr>
        <w:t xml:space="preserve">, </w:t>
      </w:r>
      <w:r w:rsidRPr="00866AC5">
        <w:rPr>
          <w:rFonts w:ascii="Times New Roman" w:hAnsi="Times New Roman" w:cs="Times New Roman"/>
          <w:i/>
          <w:sz w:val="24"/>
          <w:szCs w:val="24"/>
        </w:rPr>
        <w:t>идеально для меня</w:t>
      </w:r>
      <w:r w:rsidRPr="00866AC5">
        <w:rPr>
          <w:rFonts w:ascii="Times New Roman" w:hAnsi="Times New Roman" w:cs="Times New Roman"/>
          <w:sz w:val="24"/>
          <w:szCs w:val="24"/>
        </w:rPr>
        <w:t>. Наконец, Лида нашла контекстуальный баланс ещё раньше, в школе и пока не чувствует никакой необходим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сти его переоформлять: </w:t>
      </w:r>
      <w:r w:rsidRPr="00866AC5">
        <w:rPr>
          <w:rFonts w:ascii="Times New Roman" w:hAnsi="Times New Roman" w:cs="Times New Roman"/>
          <w:i/>
          <w:sz w:val="24"/>
          <w:szCs w:val="24"/>
        </w:rPr>
        <w:t>не первый год так, я просто так уже привыкла.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Во всех трёх сл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чаях мы легко замечаем, что противоречия между требованиями учёбы и усталости согл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сованы лишь относительно и на больших временных промежутках: всё-таки, данные 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денты обычно спят меньше, чем хотели бы, и их так по-разному сложившиеся графики иногда срываются, даже против их сознательной воли. Во всех трёх случаях мы так же в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дим, что баланс выстраивается вокруг момента начала занятий, а все остальные деятел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ности (и их длительность) упорядочивается исходя уже из этого первого пункта: занятия начинаются во столько-то, поэтому проснуться нужно во столько-то, поэтому лечь спать нужно (или можно) во столько-то. При этом, режим сессии мало сказывается на измен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ниях контекстуального баланса: очевидно, что это слишком короткий период времени с нерегулярной интенсивностью, чтобы оказать долгосрочный эффект.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Другими словами, пластичность чередования сна и бодрствования, о которой речь шла в первой главе, работает на очень коротких и на длинных промежутках времени</w:t>
      </w:r>
      <w:r w:rsidR="000B647F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0B647F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 xml:space="preserve">а очень коротких </w:t>
      </w:r>
      <w:r w:rsidR="000B647F">
        <w:rPr>
          <w:rFonts w:ascii="Times New Roman" w:hAnsi="Times New Roman" w:cs="Times New Roman"/>
          <w:sz w:val="24"/>
          <w:szCs w:val="24"/>
        </w:rPr>
        <w:t xml:space="preserve">промежутках времени </w:t>
      </w:r>
      <w:r w:rsidRPr="00866AC5">
        <w:rPr>
          <w:rFonts w:ascii="Times New Roman" w:hAnsi="Times New Roman" w:cs="Times New Roman"/>
          <w:sz w:val="24"/>
          <w:szCs w:val="24"/>
        </w:rPr>
        <w:t>резкие изменения</w:t>
      </w:r>
      <w:r w:rsidR="000B647F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0B647F" w:rsidRPr="00866AC5">
        <w:rPr>
          <w:rFonts w:ascii="Times New Roman" w:hAnsi="Times New Roman" w:cs="Times New Roman"/>
          <w:sz w:val="24"/>
          <w:szCs w:val="24"/>
        </w:rPr>
        <w:t xml:space="preserve"> «перетерпеть»</w:t>
      </w:r>
      <w:r w:rsidRPr="00866AC5">
        <w:rPr>
          <w:rFonts w:ascii="Times New Roman" w:hAnsi="Times New Roman" w:cs="Times New Roman"/>
          <w:sz w:val="24"/>
          <w:szCs w:val="24"/>
        </w:rPr>
        <w:t xml:space="preserve">, на очень длинных – </w:t>
      </w:r>
      <w:r w:rsidR="000B647F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866AC5">
        <w:rPr>
          <w:rFonts w:ascii="Times New Roman" w:hAnsi="Times New Roman" w:cs="Times New Roman"/>
          <w:sz w:val="24"/>
          <w:szCs w:val="24"/>
        </w:rPr>
        <w:t>полностью изменить паттерны переходов. Тогда как в среднесрочном масштабе мы имеем дело с инерционностью чередования сна и бодрствования.</w:t>
      </w:r>
    </w:p>
    <w:p w:rsidR="00F343D7" w:rsidRPr="00866AC5" w:rsidRDefault="00F343D7" w:rsidP="00F343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Теперь я бы хотел показать, что различия между стратегиями нахождения конте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>стуальных балансах в этих трёх случаях, во многом объясняются не психологическими или физиологическими особенностями трёх студенток, но социальными эффектами</w:t>
      </w:r>
      <w:r w:rsidR="000B647F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0B647F">
        <w:rPr>
          <w:rFonts w:ascii="Times New Roman" w:hAnsi="Times New Roman" w:cs="Times New Roman"/>
          <w:sz w:val="24"/>
          <w:szCs w:val="24"/>
        </w:rPr>
        <w:t>При этом</w:t>
      </w:r>
      <w:r w:rsidRPr="00866AC5">
        <w:rPr>
          <w:rFonts w:ascii="Times New Roman" w:hAnsi="Times New Roman" w:cs="Times New Roman"/>
          <w:sz w:val="24"/>
          <w:szCs w:val="24"/>
        </w:rPr>
        <w:t xml:space="preserve"> тр</w:t>
      </w:r>
      <w:r w:rsidR="000B647F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представленных случая</w:t>
      </w:r>
      <w:r w:rsidR="000B647F">
        <w:rPr>
          <w:rFonts w:ascii="Times New Roman" w:hAnsi="Times New Roman" w:cs="Times New Roman"/>
          <w:sz w:val="24"/>
          <w:szCs w:val="24"/>
        </w:rPr>
        <w:t xml:space="preserve"> имеют между собой</w:t>
      </w:r>
      <w:r w:rsidRPr="00866AC5">
        <w:rPr>
          <w:rFonts w:ascii="Times New Roman" w:hAnsi="Times New Roman" w:cs="Times New Roman"/>
          <w:sz w:val="24"/>
          <w:szCs w:val="24"/>
        </w:rPr>
        <w:t xml:space="preserve"> гораздо больше общего, чем может показаться на первый взгляд.</w:t>
      </w:r>
    </w:p>
    <w:p w:rsidR="00F343D7" w:rsidRPr="00866AC5" w:rsidRDefault="00F26AB9" w:rsidP="00860B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Во-первых, во всех трёх случаях занятия начинаются довольно рано и если студе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 xml:space="preserve">ты хотят их посетить, то они должны просыпаться не позже девяти утра (и </w:t>
      </w:r>
      <w:r w:rsidR="000B647F">
        <w:rPr>
          <w:rFonts w:ascii="Times New Roman" w:hAnsi="Times New Roman" w:cs="Times New Roman"/>
          <w:sz w:val="24"/>
          <w:szCs w:val="24"/>
        </w:rPr>
        <w:t>даже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раньше, если они хотят, например, позавтракать или сделать зарядку). Однако в любом случае, они могут просыпаться на час-полтора часа позже, чем обычно в школьные годы. Из этого следует вторая общая для всех случаев черта: студенты ложатся спать ощутимо позже, чем обычно в школьные годы – чаще уже после полуночи (по крайней мере, если они с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мостоятельно решают, когда им ложиться спать, если они спят не </w:t>
      </w:r>
      <w:r w:rsidR="000B647F">
        <w:rPr>
          <w:rFonts w:ascii="Times New Roman" w:hAnsi="Times New Roman" w:cs="Times New Roman"/>
          <w:sz w:val="24"/>
          <w:szCs w:val="24"/>
        </w:rPr>
        <w:t xml:space="preserve">у себя </w:t>
      </w:r>
      <w:r w:rsidRPr="00866AC5">
        <w:rPr>
          <w:rFonts w:ascii="Times New Roman" w:hAnsi="Times New Roman" w:cs="Times New Roman"/>
          <w:sz w:val="24"/>
          <w:szCs w:val="24"/>
        </w:rPr>
        <w:t>дома, то возмо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 xml:space="preserve">ны варианты: </w:t>
      </w:r>
      <w:r w:rsidRPr="00866AC5">
        <w:rPr>
          <w:rFonts w:ascii="Times New Roman" w:hAnsi="Times New Roman" w:cs="Times New Roman"/>
          <w:i/>
          <w:sz w:val="24"/>
          <w:szCs w:val="24"/>
        </w:rPr>
        <w:t>ну, просто если я приду и скажу, что я ложусь спать в два, а человек л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житься в десять, то это будет не очень красиво</w:t>
      </w:r>
      <w:r w:rsidRPr="00866AC5">
        <w:rPr>
          <w:rFonts w:ascii="Times New Roman" w:hAnsi="Times New Roman" w:cs="Times New Roman"/>
          <w:sz w:val="24"/>
          <w:szCs w:val="24"/>
        </w:rPr>
        <w:t>). В-третьих, привычки и практики ст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дентов связаны с режимом сна и бодрствования в школьные годы и, следовательно</w:t>
      </w:r>
      <w:r w:rsidR="000B647F">
        <w:rPr>
          <w:rFonts w:ascii="Times New Roman" w:hAnsi="Times New Roman" w:cs="Times New Roman"/>
          <w:sz w:val="24"/>
          <w:szCs w:val="24"/>
        </w:rPr>
        <w:t xml:space="preserve"> (</w:t>
      </w:r>
      <w:r w:rsidR="000B647F" w:rsidRPr="00866AC5">
        <w:rPr>
          <w:rFonts w:ascii="Times New Roman" w:hAnsi="Times New Roman" w:cs="Times New Roman"/>
          <w:sz w:val="24"/>
          <w:szCs w:val="24"/>
        </w:rPr>
        <w:t>а та</w:t>
      </w:r>
      <w:r w:rsidR="000B647F" w:rsidRPr="00866AC5">
        <w:rPr>
          <w:rFonts w:ascii="Times New Roman" w:hAnsi="Times New Roman" w:cs="Times New Roman"/>
          <w:sz w:val="24"/>
          <w:szCs w:val="24"/>
        </w:rPr>
        <w:t>к</w:t>
      </w:r>
      <w:r w:rsidR="000B647F" w:rsidRPr="00866AC5">
        <w:rPr>
          <w:rFonts w:ascii="Times New Roman" w:hAnsi="Times New Roman" w:cs="Times New Roman"/>
          <w:sz w:val="24"/>
          <w:szCs w:val="24"/>
        </w:rPr>
        <w:t>же</w:t>
      </w:r>
      <w:r w:rsidR="000B647F">
        <w:rPr>
          <w:rFonts w:ascii="Times New Roman" w:hAnsi="Times New Roman" w:cs="Times New Roman"/>
          <w:sz w:val="24"/>
          <w:szCs w:val="24"/>
        </w:rPr>
        <w:t>,</w:t>
      </w:r>
      <w:r w:rsidR="000B647F" w:rsidRPr="00866AC5">
        <w:rPr>
          <w:rFonts w:ascii="Times New Roman" w:hAnsi="Times New Roman" w:cs="Times New Roman"/>
          <w:sz w:val="24"/>
          <w:szCs w:val="24"/>
        </w:rPr>
        <w:t xml:space="preserve"> в-четвёрт</w:t>
      </w:r>
      <w:r w:rsidR="000B647F">
        <w:rPr>
          <w:rFonts w:ascii="Times New Roman" w:hAnsi="Times New Roman" w:cs="Times New Roman"/>
          <w:sz w:val="24"/>
          <w:szCs w:val="24"/>
        </w:rPr>
        <w:t>ых)</w:t>
      </w:r>
      <w:r w:rsidRPr="00866AC5">
        <w:rPr>
          <w:rFonts w:ascii="Times New Roman" w:hAnsi="Times New Roman" w:cs="Times New Roman"/>
          <w:sz w:val="24"/>
          <w:szCs w:val="24"/>
        </w:rPr>
        <w:t>, с психосоматической культурой семьи.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 Нелли в детстве спала долго, по утрам её будила мама (расталкивала и угов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ривала просыпаться), и она поднималась с постели не сразу. Вот и сейчас она заводит б</w:t>
      </w:r>
      <w:r w:rsidRPr="00866AC5">
        <w:rPr>
          <w:rFonts w:ascii="Times New Roman" w:hAnsi="Times New Roman" w:cs="Times New Roman"/>
          <w:sz w:val="24"/>
          <w:szCs w:val="24"/>
        </w:rPr>
        <w:t>у</w:t>
      </w:r>
      <w:r w:rsidRPr="00866AC5">
        <w:rPr>
          <w:rFonts w:ascii="Times New Roman" w:hAnsi="Times New Roman" w:cs="Times New Roman"/>
          <w:sz w:val="24"/>
          <w:szCs w:val="24"/>
        </w:rPr>
        <w:t>дильники так, чтобы они начинали звенеть уже за 40 минут до того, как ей нужно подн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маться. Иногда Нелли хочет не пойти на занятия и поспать подольше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И был такой момент даже, когда я за неделю три дня так пропустила, во время болезни. Это было три дня подряд, и когда я пришла на четвёртый день, мои однокурсн</w:t>
      </w:r>
      <w:r w:rsidRPr="00866AC5">
        <w:rPr>
          <w:rFonts w:ascii="Times New Roman" w:hAnsi="Times New Roman" w:cs="Times New Roman"/>
          <w:i/>
          <w:sz w:val="24"/>
          <w:szCs w:val="24"/>
        </w:rPr>
        <w:t>и</w:t>
      </w:r>
      <w:r w:rsidRPr="00866AC5">
        <w:rPr>
          <w:rFonts w:ascii="Times New Roman" w:hAnsi="Times New Roman" w:cs="Times New Roman"/>
          <w:i/>
          <w:sz w:val="24"/>
          <w:szCs w:val="24"/>
        </w:rPr>
        <w:t>ки спросили «о, где ты была, почему тебя не видели?». И мне почему-то стало так стыдно… Вот, и теперь я весь второй модуль, наверное, ничего не пропустила, хотя часто утром хотелось просто забраться под одеяло и никуда не идти.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Несколько раз Нелли просыпала школу: </w:t>
      </w:r>
      <w:r w:rsidRPr="00866AC5">
        <w:rPr>
          <w:rFonts w:ascii="Times New Roman" w:hAnsi="Times New Roman" w:cs="Times New Roman"/>
          <w:i/>
          <w:sz w:val="24"/>
          <w:szCs w:val="24"/>
        </w:rPr>
        <w:t>И мне было очень стыдно, неприятно, что такая ситуация вышла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Кроме того, Нелли живет в общежитии вместе со своей одногруппницей: </w:t>
      </w:r>
      <w:r w:rsidRPr="00866AC5">
        <w:rPr>
          <w:rFonts w:ascii="Times New Roman" w:hAnsi="Times New Roman" w:cs="Times New Roman"/>
          <w:i/>
          <w:sz w:val="24"/>
          <w:szCs w:val="24"/>
        </w:rPr>
        <w:t>Она чел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век более ленивый, чем я. Она серьёзно может чаще поспать, не пойти в университет. И я не хочу идти одна, мне скучно и я подхожу и начинаю её распихивать. Причем она ин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гда, конечно, не просит об этом, но я говорю «Лиза, надо, надо, вставай, надо идти» и её бужу.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Нелли привыкла к тяжелому пробуждению – и</w:t>
      </w:r>
      <w:r w:rsidR="008977F8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несмотря на всю его тяжесть, те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 xml:space="preserve">пит, чтобы не было стыдно. Чтобы управлять собой она принимает материнскую роль </w:t>
      </w:r>
      <w:r w:rsidR="008977F8">
        <w:rPr>
          <w:rFonts w:ascii="Times New Roman" w:hAnsi="Times New Roman" w:cs="Times New Roman"/>
          <w:sz w:val="24"/>
          <w:szCs w:val="24"/>
        </w:rPr>
        <w:t>в отношении самой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себя – и как побочный эффект – </w:t>
      </w:r>
      <w:r w:rsidR="008977F8">
        <w:rPr>
          <w:rFonts w:ascii="Times New Roman" w:hAnsi="Times New Roman" w:cs="Times New Roman"/>
          <w:sz w:val="24"/>
          <w:szCs w:val="24"/>
        </w:rPr>
        <w:t>в отношении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8977F8">
        <w:rPr>
          <w:rFonts w:ascii="Times New Roman" w:hAnsi="Times New Roman" w:cs="Times New Roman"/>
          <w:sz w:val="24"/>
          <w:szCs w:val="24"/>
        </w:rPr>
        <w:t xml:space="preserve">к </w:t>
      </w:r>
      <w:r w:rsidRPr="00866AC5">
        <w:rPr>
          <w:rFonts w:ascii="Times New Roman" w:hAnsi="Times New Roman" w:cs="Times New Roman"/>
          <w:sz w:val="24"/>
          <w:szCs w:val="24"/>
        </w:rPr>
        <w:t>окружающи</w:t>
      </w:r>
      <w:r w:rsidR="008977F8">
        <w:rPr>
          <w:rFonts w:ascii="Times New Roman" w:hAnsi="Times New Roman" w:cs="Times New Roman"/>
          <w:sz w:val="24"/>
          <w:szCs w:val="24"/>
        </w:rPr>
        <w:t>м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Света ложилась поздно уже старших классах школы по нескольким причинам: она готовилась к олимпиадам и поступлению в вуз, общалась с друзьями с помощью Вконта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>те, родители дали ей много пространства для самостоятельного поведения: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Когда я училась в школе, я просыпалась в одно и то же время. Ну, получается, ч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сов в 7. И засыпала как получится. Ну, обычно это было часа два-три, иногда пять. Тогда я не особо задумывалась над тем, сколько времени мне нужно, чтобы выспаться. – </w:t>
      </w:r>
      <w:r w:rsidRPr="00866AC5">
        <w:rPr>
          <w:rFonts w:ascii="Times New Roman" w:hAnsi="Times New Roman" w:cs="Times New Roman"/>
          <w:sz w:val="24"/>
          <w:szCs w:val="24"/>
        </w:rPr>
        <w:t>А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чему ты спала меньше шести часов, когда училась в школе?</w:t>
      </w:r>
      <w:r w:rsidR="008977F8">
        <w:rPr>
          <w:rFonts w:ascii="Times New Roman" w:hAnsi="Times New Roman" w:cs="Times New Roman"/>
          <w:sz w:val="24"/>
          <w:szCs w:val="24"/>
        </w:rPr>
        <w:t xml:space="preserve"> </w:t>
      </w:r>
      <w:r w:rsidR="008977F8" w:rsidRPr="00866AC5">
        <w:rPr>
          <w:rFonts w:ascii="Times New Roman" w:hAnsi="Times New Roman" w:cs="Times New Roman"/>
          <w:i/>
          <w:sz w:val="24"/>
          <w:szCs w:val="24"/>
        </w:rPr>
        <w:t>–</w:t>
      </w:r>
      <w:r w:rsidR="00897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i/>
          <w:sz w:val="24"/>
          <w:szCs w:val="24"/>
        </w:rPr>
        <w:t>Ну там, ЕГЭ и всё такое. Ну и опять же – прокрастинация в</w:t>
      </w:r>
      <w:r w:rsidR="00897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контакте. – </w:t>
      </w:r>
      <w:r w:rsidRPr="00866AC5">
        <w:rPr>
          <w:rFonts w:ascii="Times New Roman" w:hAnsi="Times New Roman" w:cs="Times New Roman"/>
          <w:sz w:val="24"/>
          <w:szCs w:val="24"/>
        </w:rPr>
        <w:t xml:space="preserve">Т.е. ты к ЕГЭ готовилась, получается, два с половиной года? </w:t>
      </w:r>
      <w:r w:rsidRPr="00866AC5">
        <w:rPr>
          <w:rFonts w:ascii="Times New Roman" w:hAnsi="Times New Roman" w:cs="Times New Roman"/>
          <w:i/>
          <w:sz w:val="24"/>
          <w:szCs w:val="24"/>
        </w:rPr>
        <w:t>– …Нет. Год. Ну</w:t>
      </w:r>
      <w:r w:rsidR="008977F8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там, до этого я готовилась ко всяким олимпиадам, все такое. Ну и опять же просто просиживала, смотрела всякие фильмы, болтала с кем-нибудь. Особенно когда я была в Серотома</w:t>
      </w:r>
      <w:r w:rsidR="008977F8">
        <w:rPr>
          <w:rFonts w:ascii="Times New Roman" w:hAnsi="Times New Roman" w:cs="Times New Roman"/>
          <w:i/>
          <w:sz w:val="24"/>
          <w:szCs w:val="24"/>
        </w:rPr>
        <w:t>к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е, там время на два часа позже чем в Москве. Точнее, раньше получается. Ну, если здесь сейчас восемь, там – десять. И как бы когда я общалась с друзьями из Москвы, то они могли вполне до двенадцати спокойно общаться, а у меня это уже два, вот и я не особенно замечала разницу во времени. </w:t>
      </w:r>
      <w:r w:rsidRPr="00866AC5">
        <w:rPr>
          <w:rFonts w:ascii="Times New Roman" w:hAnsi="Times New Roman" w:cs="Times New Roman"/>
          <w:sz w:val="24"/>
          <w:szCs w:val="24"/>
        </w:rPr>
        <w:t>– А родители н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чего не говорили?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– Нет. Ну</w:t>
      </w:r>
      <w:r w:rsidR="008977F8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только если мама просыпалась в шесть часов утра, ей нужно было идти на работу</w:t>
      </w:r>
      <w:r w:rsidR="008977F8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и она видела, что я ещё не ложилась, это было конечно не очень хорошо. Ну, в последнее время, в одиннадцатом классе она просто спрашивала, что я там делаю, такая, а я готовлюсь к олимпиаде, она такая ну ладно, бедняга, готовься к олимпиаде. Но если бы я ей сказала: мам, я всю ночь просидела посмотрела фильмы, она </w:t>
      </w:r>
      <w:r w:rsidR="008977F8">
        <w:rPr>
          <w:rFonts w:ascii="Times New Roman" w:hAnsi="Times New Roman" w:cs="Times New Roman"/>
          <w:i/>
          <w:sz w:val="24"/>
          <w:szCs w:val="24"/>
        </w:rPr>
        <w:t>посмотрела бы на меня как на ду</w:t>
      </w:r>
      <w:r w:rsidRPr="00866AC5">
        <w:rPr>
          <w:rFonts w:ascii="Times New Roman" w:hAnsi="Times New Roman" w:cs="Times New Roman"/>
          <w:i/>
          <w:sz w:val="24"/>
          <w:szCs w:val="24"/>
        </w:rPr>
        <w:t>ру, наверное. Ну, я не хотела её расстраивать тем, что я занимаюсь всякой фигнёй, вместо того, чтобы вести здоровый образ жизни.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У Светы была необходимость и возможность жертвовать сном – и она привыкла жертвовать сном, при этом у неё выработались собственные представления о рационал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ном и нерациональном и привычка к самостоятельному принятию решений.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Что касается Лиды, то её режим сложился </w:t>
      </w:r>
      <w:r w:rsidRPr="00866AC5">
        <w:rPr>
          <w:rFonts w:ascii="Times New Roman" w:hAnsi="Times New Roman" w:cs="Times New Roman"/>
          <w:i/>
          <w:sz w:val="24"/>
          <w:szCs w:val="24"/>
        </w:rPr>
        <w:t>ещё когда в школе училась, в олимпиадах участвовала</w:t>
      </w:r>
      <w:r w:rsidR="008977F8">
        <w:rPr>
          <w:rFonts w:ascii="Times New Roman" w:hAnsi="Times New Roman" w:cs="Times New Roman"/>
          <w:sz w:val="24"/>
          <w:szCs w:val="24"/>
        </w:rPr>
        <w:t>: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Я приходила часа в три, я ложилась спать, спала часов до восьми [вечера], уже просыпалась и всё, и больше не ложилась</w:t>
      </w:r>
      <w:r w:rsidR="008977F8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и мне было так даже комфортнее. Но потом я поняла, что у меня день с ночью перепутался, тогда я решила попозже ложиться спать, чтобы хотя бы день как-то подлиннее был. И потом стала просыпаться часа в три [н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чи] и шла в школу к восьми [утра]. А ложилась спать часов в семь [вечера].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 xml:space="preserve">Стоит отдельно указать, что Лида регулярно пьёт определённую лекарственную настойку, чтобы поддерживать в себе бодрое состояние: </w:t>
      </w:r>
      <w:r w:rsidRPr="00866AC5">
        <w:rPr>
          <w:rFonts w:ascii="Times New Roman" w:hAnsi="Times New Roman" w:cs="Times New Roman"/>
          <w:i/>
          <w:sz w:val="24"/>
          <w:szCs w:val="24"/>
        </w:rPr>
        <w:t>попробовала в прошлом году, по осени. Мне пост</w:t>
      </w:r>
      <w:r w:rsidR="008977F8">
        <w:rPr>
          <w:rFonts w:ascii="Times New Roman" w:hAnsi="Times New Roman" w:cs="Times New Roman"/>
          <w:i/>
          <w:sz w:val="24"/>
          <w:szCs w:val="24"/>
        </w:rPr>
        <w:t>оянно хотелось спать, я даже ни</w:t>
      </w:r>
      <w:r w:rsidRPr="00866AC5">
        <w:rPr>
          <w:rFonts w:ascii="Times New Roman" w:hAnsi="Times New Roman" w:cs="Times New Roman"/>
          <w:i/>
          <w:sz w:val="24"/>
          <w:szCs w:val="24"/>
        </w:rPr>
        <w:t>чем не могла заниматься. Приходила домой и заваливалась фактически до утра спать. Перед олимпиадами, тогда, по-моему, начиналась муниципальная олимпиада. У мамы знакомая, она работает врачом и просто посоветовала.</w:t>
      </w:r>
    </w:p>
    <w:p w:rsidR="007946D5" w:rsidRPr="00866AC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То есть мама Лиды, помогая Лиде справиться со стрессом во время подготовки к олимпиаде, использовала свои социальные ресурсы</w:t>
      </w:r>
      <w:r w:rsidR="008977F8">
        <w:rPr>
          <w:rFonts w:ascii="Times New Roman" w:hAnsi="Times New Roman" w:cs="Times New Roman"/>
          <w:sz w:val="24"/>
          <w:szCs w:val="24"/>
        </w:rPr>
        <w:t>, обратившись к знакомому эксперту</w:t>
      </w:r>
      <w:r w:rsidRPr="00866AC5">
        <w:rPr>
          <w:rFonts w:ascii="Times New Roman" w:hAnsi="Times New Roman" w:cs="Times New Roman"/>
          <w:sz w:val="24"/>
          <w:szCs w:val="24"/>
        </w:rPr>
        <w:t xml:space="preserve">. При этом Лида сообщила, что: </w:t>
      </w:r>
      <w:r w:rsidRPr="00866AC5">
        <w:rPr>
          <w:rFonts w:ascii="Times New Roman" w:hAnsi="Times New Roman" w:cs="Times New Roman"/>
          <w:i/>
          <w:sz w:val="24"/>
          <w:szCs w:val="24"/>
        </w:rPr>
        <w:t>мама спит так же, как я. То есть она приходит с работы вечером, ей легче поспать, сразу лечь, и потом ночью в два-три ночи встанет, будет по работе делать.</w:t>
      </w:r>
    </w:p>
    <w:p w:rsidR="007946D5" w:rsidRDefault="007946D5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Должен признаться, я был очень удивлён, когда услышал это. Ведь фактически 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обычный режим сна и бодрствования Лиды представляет собой полное воспроизводство практик её мамы, с некоторой физиологической коррекцией с помощью стимулирующих препаратов.</w:t>
      </w:r>
    </w:p>
    <w:p w:rsidR="008977F8" w:rsidRDefault="00983D73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трёх случаях воплощение сна носит временный и договорной характер: Нелли лучше не будет завтракать, но поспит подольше</w:t>
      </w:r>
      <w:r w:rsidR="00370589">
        <w:rPr>
          <w:rFonts w:ascii="Times New Roman" w:hAnsi="Times New Roman" w:cs="Times New Roman"/>
          <w:sz w:val="24"/>
          <w:szCs w:val="24"/>
        </w:rPr>
        <w:t>; Света лучше поменьше поспит, но посмотрит фильм; Лида лучше не поедет на занятия, но выспится и успеет сделать все з</w:t>
      </w:r>
      <w:r w:rsidR="00370589">
        <w:rPr>
          <w:rFonts w:ascii="Times New Roman" w:hAnsi="Times New Roman" w:cs="Times New Roman"/>
          <w:sz w:val="24"/>
          <w:szCs w:val="24"/>
        </w:rPr>
        <w:t>а</w:t>
      </w:r>
      <w:r w:rsidR="00370589">
        <w:rPr>
          <w:rFonts w:ascii="Times New Roman" w:hAnsi="Times New Roman" w:cs="Times New Roman"/>
          <w:sz w:val="24"/>
          <w:szCs w:val="24"/>
        </w:rPr>
        <w:t xml:space="preserve">дания, и так далее. </w:t>
      </w: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="007E3D33">
        <w:rPr>
          <w:rFonts w:ascii="Times New Roman" w:hAnsi="Times New Roman" w:cs="Times New Roman"/>
          <w:sz w:val="24"/>
          <w:szCs w:val="24"/>
        </w:rPr>
        <w:t xml:space="preserve">дея согласованного и </w:t>
      </w:r>
      <w:r w:rsidR="00370589">
        <w:rPr>
          <w:rFonts w:ascii="Times New Roman" w:hAnsi="Times New Roman" w:cs="Times New Roman"/>
          <w:sz w:val="24"/>
          <w:szCs w:val="24"/>
        </w:rPr>
        <w:t>контекстуальн</w:t>
      </w:r>
      <w:r w:rsidR="007E3D33">
        <w:rPr>
          <w:rFonts w:ascii="Times New Roman" w:hAnsi="Times New Roman" w:cs="Times New Roman"/>
          <w:sz w:val="24"/>
          <w:szCs w:val="24"/>
        </w:rPr>
        <w:t>ого характера в</w:t>
      </w:r>
      <w:r w:rsidR="007E3D33">
        <w:rPr>
          <w:rFonts w:ascii="Times New Roman" w:hAnsi="Times New Roman" w:cs="Times New Roman"/>
          <w:sz w:val="24"/>
          <w:szCs w:val="24"/>
        </w:rPr>
        <w:t>о</w:t>
      </w:r>
      <w:r w:rsidR="007E3D33">
        <w:rPr>
          <w:rFonts w:ascii="Times New Roman" w:hAnsi="Times New Roman" w:cs="Times New Roman"/>
          <w:sz w:val="24"/>
          <w:szCs w:val="24"/>
        </w:rPr>
        <w:t xml:space="preserve">площения сна на нескольких уровнях получает свидетельства в свою пользу. </w:t>
      </w:r>
      <w:r w:rsidR="00370589">
        <w:rPr>
          <w:rFonts w:ascii="Times New Roman" w:hAnsi="Times New Roman" w:cs="Times New Roman"/>
          <w:sz w:val="24"/>
          <w:szCs w:val="24"/>
        </w:rPr>
        <w:t>Интересным результатом эмпирического исследования стало обнаружение связей между способами подобного согласования и психосоматической культурой семьи.</w:t>
      </w:r>
    </w:p>
    <w:p w:rsidR="008F6BAB" w:rsidRPr="00866AC5" w:rsidRDefault="008F6BAB" w:rsidP="007946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AB" w:rsidRPr="00866AC5" w:rsidRDefault="008F6BAB" w:rsidP="008F6BAB">
      <w:pPr>
        <w:pStyle w:val="2"/>
        <w:numPr>
          <w:ilvl w:val="1"/>
          <w:numId w:val="1"/>
        </w:numPr>
        <w:ind w:left="0" w:firstLine="720"/>
        <w:rPr>
          <w:color w:val="auto"/>
        </w:rPr>
      </w:pPr>
      <w:bookmarkStart w:id="24" w:name="_Toc389788038"/>
      <w:r w:rsidRPr="00866AC5">
        <w:rPr>
          <w:color w:val="auto"/>
        </w:rPr>
        <w:t>Контекстуальный баланс социальных режимов сна и бодрс</w:t>
      </w:r>
      <w:r w:rsidRPr="00866AC5">
        <w:rPr>
          <w:color w:val="auto"/>
        </w:rPr>
        <w:t>т</w:t>
      </w:r>
      <w:r w:rsidRPr="00866AC5">
        <w:rPr>
          <w:color w:val="auto"/>
        </w:rPr>
        <w:t>вования в тайминге студентов и эффекты наличия работы</w:t>
      </w:r>
      <w:bookmarkEnd w:id="24"/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До начала эмпирического исследования я предполагал, что на специфику конте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 xml:space="preserve">стуального баланса социальных режимов сна и бодрствования студентов на всех ступенях обучения и во всех типах места жительства будут влиять гендерные различия, однако на </w:t>
      </w:r>
      <w:r w:rsidR="00370589">
        <w:rPr>
          <w:rFonts w:ascii="Times New Roman" w:hAnsi="Times New Roman" w:cs="Times New Roman"/>
          <w:sz w:val="24"/>
          <w:szCs w:val="24"/>
        </w:rPr>
        <w:t>собра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нной в ходе серии интервью информации эта гипотеза не получает подтверждений. Не подтверждается даже более слабое предположение о том, что гендерные различия в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контекстуальном балансе сна и бодрствования в тайминге студентов обязательно проявя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ся у живущих вместе пар женщина-мужчина.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Аскар и Наргюль снимают квартиру уже почти год. Аскар учится в магистратуре, работает полный день в офисе и подрабатывает по воскресеньям, а Наргюль </w:t>
      </w:r>
      <w:r w:rsidR="006E23F6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канчивает подготовительные курсы для поступления в магистратуру и нигде не работает.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Рома и Рита сняли квартиру недавно, а до этого жили вместе в одной комнате о</w:t>
      </w:r>
      <w:r w:rsidRPr="00866AC5">
        <w:rPr>
          <w:rFonts w:ascii="Times New Roman" w:hAnsi="Times New Roman" w:cs="Times New Roman"/>
          <w:sz w:val="24"/>
          <w:szCs w:val="24"/>
        </w:rPr>
        <w:t>б</w:t>
      </w:r>
      <w:r w:rsidRPr="00866AC5">
        <w:rPr>
          <w:rFonts w:ascii="Times New Roman" w:hAnsi="Times New Roman" w:cs="Times New Roman"/>
          <w:sz w:val="24"/>
          <w:szCs w:val="24"/>
        </w:rPr>
        <w:t>щежития больше года. Такая практика в общежитии не разрешается, но может встречат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 xml:space="preserve">ся, Рита </w:t>
      </w:r>
      <w:r w:rsidRPr="00866AC5">
        <w:rPr>
          <w:rFonts w:ascii="Times New Roman" w:hAnsi="Times New Roman" w:cs="Times New Roman"/>
          <w:i/>
          <w:sz w:val="24"/>
          <w:szCs w:val="24"/>
        </w:rPr>
        <w:t>полунелегально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переселилась из своей комнаты к Роме. Рома не работает, Рита работает в офисе на половину ставки, три раза в неделю.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 специфику контекстуального баланса сна и бодрствования участников этих двух пар большее влияние оказывает не гендер, но наличие работы (хотя влияние гендера, пусть и не такое очевидное, всё-таки обнаруживается).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Так, в первом случае Аскар по будням и в воскресение просыпается в </w:t>
      </w:r>
      <w:r w:rsidR="006E23F6" w:rsidRPr="00866AC5">
        <w:rPr>
          <w:rFonts w:ascii="Times New Roman" w:hAnsi="Times New Roman" w:cs="Times New Roman"/>
          <w:sz w:val="24"/>
          <w:szCs w:val="24"/>
        </w:rPr>
        <w:t>полдевятого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утра, а ложится спать после двенадцати, но не позже двух, а по субботам – просыпается в 10-11 часов утра и часто и много спит в течение дня. Наргюль часто ложится спать после двух часов ночи, а встаёт после 11 часов утра, но может проспать и до часа дня. Всё 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сто: Аскару нужно работать в офисе, он отдыхает только по субботам, а Наргюль не пр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вязана к строгому и независящему от неё графику, и у неё все дни – и будни, и выходные – проходят примерно одинаково. При этом часто она просыпается тогда, когда Аскар с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бирается на работу</w:t>
      </w:r>
      <w:r w:rsidR="00370589">
        <w:rPr>
          <w:rFonts w:ascii="Times New Roman" w:hAnsi="Times New Roman" w:cs="Times New Roman"/>
          <w:sz w:val="24"/>
          <w:szCs w:val="24"/>
        </w:rPr>
        <w:t>,</w:t>
      </w:r>
      <w:r w:rsidR="00370589" w:rsidRPr="00370589">
        <w:rPr>
          <w:rFonts w:ascii="Times New Roman" w:hAnsi="Times New Roman" w:cs="Times New Roman"/>
          <w:sz w:val="24"/>
          <w:szCs w:val="24"/>
        </w:rPr>
        <w:t xml:space="preserve"> </w:t>
      </w:r>
      <w:r w:rsidR="00370589">
        <w:rPr>
          <w:rFonts w:ascii="Times New Roman" w:hAnsi="Times New Roman" w:cs="Times New Roman"/>
          <w:sz w:val="24"/>
          <w:szCs w:val="24"/>
        </w:rPr>
        <w:t>чтобы помочь ему</w:t>
      </w:r>
      <w:r w:rsidRPr="00866AC5">
        <w:rPr>
          <w:rFonts w:ascii="Times New Roman" w:hAnsi="Times New Roman" w:cs="Times New Roman"/>
          <w:sz w:val="24"/>
          <w:szCs w:val="24"/>
        </w:rPr>
        <w:t xml:space="preserve">: </w:t>
      </w:r>
      <w:r w:rsidRPr="00866AC5">
        <w:rPr>
          <w:rFonts w:ascii="Times New Roman" w:hAnsi="Times New Roman" w:cs="Times New Roman"/>
          <w:i/>
          <w:sz w:val="24"/>
          <w:szCs w:val="24"/>
        </w:rPr>
        <w:t>погладить вещи, бутерброд какой-нибудь сделать</w:t>
      </w:r>
      <w:r w:rsidR="00370589">
        <w:rPr>
          <w:rFonts w:ascii="Times New Roman" w:hAnsi="Times New Roman" w:cs="Times New Roman"/>
          <w:sz w:val="24"/>
          <w:szCs w:val="24"/>
        </w:rPr>
        <w:t>.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370589">
        <w:rPr>
          <w:rFonts w:ascii="Times New Roman" w:hAnsi="Times New Roman" w:cs="Times New Roman"/>
          <w:sz w:val="24"/>
          <w:szCs w:val="24"/>
        </w:rPr>
        <w:t xml:space="preserve">Часто – 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но не всегда, иногда Аскар со всеми этими делами справляется самостоятельно, как говорит он сам: </w:t>
      </w:r>
      <w:r w:rsidRPr="00866AC5">
        <w:rPr>
          <w:rFonts w:ascii="Times New Roman" w:hAnsi="Times New Roman" w:cs="Times New Roman"/>
          <w:i/>
          <w:sz w:val="24"/>
          <w:szCs w:val="24"/>
        </w:rPr>
        <w:t>я и сам могу собраться, но мне нравится, когда Наргюль помогает, тогда всё быстрей получается. Но она поздно ложится и не может встать, я потом могу её дразнить этим</w:t>
      </w:r>
      <w:r w:rsidRPr="00866AC5">
        <w:rPr>
          <w:rFonts w:ascii="Times New Roman" w:hAnsi="Times New Roman" w:cs="Times New Roman"/>
          <w:sz w:val="24"/>
          <w:szCs w:val="24"/>
        </w:rPr>
        <w:t>. Кроме того, Аскар любит, чтобы Наргюль засыпала вместе с ним, но для неё это часто бывает слишком рано, она ждёт, пока он уснёт и уходит заниматься своими делами.</w:t>
      </w:r>
    </w:p>
    <w:p w:rsidR="008F6BAB" w:rsidRPr="00866AC5" w:rsidRDefault="00370589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случае</w:t>
      </w:r>
      <w:r w:rsidR="008F6BAB" w:rsidRPr="00866AC5">
        <w:rPr>
          <w:rFonts w:ascii="Times New Roman" w:hAnsi="Times New Roman" w:cs="Times New Roman"/>
          <w:sz w:val="24"/>
          <w:szCs w:val="24"/>
        </w:rPr>
        <w:t xml:space="preserve"> Рита просыпается в шесть утра в те дни, когда ей нужно на раб</w:t>
      </w:r>
      <w:r w:rsidR="008F6BAB" w:rsidRPr="00866AC5">
        <w:rPr>
          <w:rFonts w:ascii="Times New Roman" w:hAnsi="Times New Roman" w:cs="Times New Roman"/>
          <w:sz w:val="24"/>
          <w:szCs w:val="24"/>
        </w:rPr>
        <w:t>о</w:t>
      </w:r>
      <w:r w:rsidR="008F6BAB" w:rsidRPr="00866AC5">
        <w:rPr>
          <w:rFonts w:ascii="Times New Roman" w:hAnsi="Times New Roman" w:cs="Times New Roman"/>
          <w:sz w:val="24"/>
          <w:szCs w:val="24"/>
        </w:rPr>
        <w:t>ту в офис (трижды в неделю), а ложится спать перед этими днями немного позже двен</w:t>
      </w:r>
      <w:r w:rsidR="008F6BAB" w:rsidRPr="00866AC5">
        <w:rPr>
          <w:rFonts w:ascii="Times New Roman" w:hAnsi="Times New Roman" w:cs="Times New Roman"/>
          <w:sz w:val="24"/>
          <w:szCs w:val="24"/>
        </w:rPr>
        <w:t>а</w:t>
      </w:r>
      <w:r w:rsidR="008F6BAB" w:rsidRPr="00866AC5">
        <w:rPr>
          <w:rFonts w:ascii="Times New Roman" w:hAnsi="Times New Roman" w:cs="Times New Roman"/>
          <w:sz w:val="24"/>
          <w:szCs w:val="24"/>
        </w:rPr>
        <w:t>дцати; во все остальные дни Рита просыпается после 11 часов утра, а ложится спать – ок</w:t>
      </w:r>
      <w:r w:rsidR="008F6BAB" w:rsidRPr="00866AC5">
        <w:rPr>
          <w:rFonts w:ascii="Times New Roman" w:hAnsi="Times New Roman" w:cs="Times New Roman"/>
          <w:sz w:val="24"/>
          <w:szCs w:val="24"/>
        </w:rPr>
        <w:t>о</w:t>
      </w:r>
      <w:r w:rsidR="008F6BAB" w:rsidRPr="00866AC5">
        <w:rPr>
          <w:rFonts w:ascii="Times New Roman" w:hAnsi="Times New Roman" w:cs="Times New Roman"/>
          <w:sz w:val="24"/>
          <w:szCs w:val="24"/>
        </w:rPr>
        <w:t>ло двух часов ночи. Рома каждый день ложится спать обычно около двух часов ночи (</w:t>
      </w:r>
      <w:r w:rsidR="008F6BAB" w:rsidRPr="00866AC5">
        <w:rPr>
          <w:rFonts w:ascii="Times New Roman" w:hAnsi="Times New Roman" w:cs="Times New Roman"/>
          <w:i/>
          <w:sz w:val="24"/>
          <w:szCs w:val="24"/>
        </w:rPr>
        <w:t>но могу засидеться и до утра, часов до пяти</w:t>
      </w:r>
      <w:r w:rsidR="008F6BAB" w:rsidRPr="00866AC5">
        <w:rPr>
          <w:rFonts w:ascii="Times New Roman" w:hAnsi="Times New Roman" w:cs="Times New Roman"/>
          <w:sz w:val="24"/>
          <w:szCs w:val="24"/>
        </w:rPr>
        <w:t>), а просыпается не раньше десяти часов утра (</w:t>
      </w:r>
      <w:r w:rsidR="008F6BAB" w:rsidRPr="00866AC5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F6BAB" w:rsidRPr="00866AC5">
        <w:rPr>
          <w:rFonts w:ascii="Times New Roman" w:hAnsi="Times New Roman" w:cs="Times New Roman"/>
          <w:i/>
          <w:sz w:val="24"/>
          <w:szCs w:val="24"/>
        </w:rPr>
        <w:lastRenderedPageBreak/>
        <w:t>если поздно лёг, то и до двух [часов дня] могу не проснуться</w:t>
      </w:r>
      <w:r>
        <w:rPr>
          <w:rFonts w:ascii="Times New Roman" w:hAnsi="Times New Roman" w:cs="Times New Roman"/>
          <w:sz w:val="24"/>
          <w:szCs w:val="24"/>
        </w:rPr>
        <w:t>). При этом,</w:t>
      </w:r>
      <w:r w:rsidR="008F6BAB" w:rsidRPr="00866AC5">
        <w:rPr>
          <w:rFonts w:ascii="Times New Roman" w:hAnsi="Times New Roman" w:cs="Times New Roman"/>
          <w:sz w:val="24"/>
          <w:szCs w:val="24"/>
        </w:rPr>
        <w:t xml:space="preserve"> когда Рита соб</w:t>
      </w:r>
      <w:r w:rsidR="008F6BAB" w:rsidRPr="00866AC5">
        <w:rPr>
          <w:rFonts w:ascii="Times New Roman" w:hAnsi="Times New Roman" w:cs="Times New Roman"/>
          <w:sz w:val="24"/>
          <w:szCs w:val="24"/>
        </w:rPr>
        <w:t>и</w:t>
      </w:r>
      <w:r w:rsidR="008F6BAB" w:rsidRPr="00866AC5">
        <w:rPr>
          <w:rFonts w:ascii="Times New Roman" w:hAnsi="Times New Roman" w:cs="Times New Roman"/>
          <w:sz w:val="24"/>
          <w:szCs w:val="24"/>
        </w:rPr>
        <w:t>рается утром на работу, Рома не просыпается.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обоих случаях мы видим, что работающий в офисе партнёр просыпается и зас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пает раньше, чем неработающий</w:t>
      </w:r>
      <w:r w:rsidR="0037058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спит, в общем, меньше времени. И это различие необ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зательно зависит от пола. Однако мы видим так же – хотя это лишь единичное наблюд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ние, для более твёрдых выводов нужны дополнительные факты</w:t>
      </w:r>
      <w:r w:rsidR="0037058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что Наргюль прерывает свой сон, чтобы помочь Аскару собираться на работу, тогда как Рома свой сон не прер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вает, и Рита собирается на работу всегда одна.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Наличие работы, а также прекращение работы, </w:t>
      </w:r>
      <w:r w:rsidR="008B086D">
        <w:rPr>
          <w:rFonts w:ascii="Times New Roman" w:hAnsi="Times New Roman" w:cs="Times New Roman"/>
          <w:sz w:val="24"/>
          <w:szCs w:val="24"/>
        </w:rPr>
        <w:t>влечет за собой</w:t>
      </w:r>
      <w:r w:rsidR="00370589">
        <w:rPr>
          <w:rFonts w:ascii="Times New Roman" w:hAnsi="Times New Roman" w:cs="Times New Roman"/>
          <w:sz w:val="24"/>
          <w:szCs w:val="24"/>
        </w:rPr>
        <w:t xml:space="preserve"> </w:t>
      </w:r>
      <w:r w:rsidRPr="00866AC5">
        <w:rPr>
          <w:rFonts w:ascii="Times New Roman" w:hAnsi="Times New Roman" w:cs="Times New Roman"/>
          <w:sz w:val="24"/>
          <w:szCs w:val="24"/>
        </w:rPr>
        <w:t>переупорядочив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="008B086D">
        <w:rPr>
          <w:rFonts w:ascii="Times New Roman" w:hAnsi="Times New Roman" w:cs="Times New Roman"/>
          <w:sz w:val="24"/>
          <w:szCs w:val="24"/>
        </w:rPr>
        <w:t>ние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8B086D">
        <w:rPr>
          <w:rFonts w:ascii="Times New Roman" w:hAnsi="Times New Roman" w:cs="Times New Roman"/>
          <w:sz w:val="24"/>
          <w:szCs w:val="24"/>
        </w:rPr>
        <w:t>х</w:t>
      </w:r>
      <w:r w:rsidRPr="00866AC5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8B086D">
        <w:rPr>
          <w:rFonts w:ascii="Times New Roman" w:hAnsi="Times New Roman" w:cs="Times New Roman"/>
          <w:sz w:val="24"/>
          <w:szCs w:val="24"/>
        </w:rPr>
        <w:t>ов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сна и бодрствования независимо от пола студентов примерно одним образом: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1. работающие студенты начинают следовать более или менее строгому распис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нию: засыпать и просыпаться в определённое время; просыпаться рано</w:t>
      </w:r>
      <w:r w:rsidR="00E563F1">
        <w:rPr>
          <w:rFonts w:ascii="Times New Roman" w:hAnsi="Times New Roman" w:cs="Times New Roman"/>
          <w:sz w:val="24"/>
          <w:szCs w:val="24"/>
        </w:rPr>
        <w:t xml:space="preserve"> </w:t>
      </w:r>
      <w:r w:rsidR="00E563F1" w:rsidRPr="00866AC5">
        <w:rPr>
          <w:rFonts w:ascii="Times New Roman" w:hAnsi="Times New Roman" w:cs="Times New Roman"/>
          <w:sz w:val="24"/>
          <w:szCs w:val="24"/>
        </w:rPr>
        <w:t>даже в выходной день</w:t>
      </w:r>
      <w:r w:rsidR="00E563F1">
        <w:rPr>
          <w:rFonts w:ascii="Times New Roman" w:hAnsi="Times New Roman" w:cs="Times New Roman"/>
          <w:sz w:val="24"/>
          <w:szCs w:val="24"/>
        </w:rPr>
        <w:t xml:space="preserve">, </w:t>
      </w:r>
      <w:r w:rsidR="00E563F1" w:rsidRPr="00866AC5">
        <w:rPr>
          <w:rFonts w:ascii="Times New Roman" w:hAnsi="Times New Roman" w:cs="Times New Roman"/>
          <w:sz w:val="24"/>
          <w:szCs w:val="24"/>
        </w:rPr>
        <w:t>по привычке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(</w:t>
      </w:r>
      <w:r w:rsidR="00E563F1">
        <w:rPr>
          <w:rFonts w:ascii="Times New Roman" w:hAnsi="Times New Roman" w:cs="Times New Roman"/>
          <w:i/>
          <w:sz w:val="24"/>
          <w:szCs w:val="24"/>
        </w:rPr>
        <w:t>в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ставала в семь, ложилась в час. А в выходные – тоже в семь, потому что уже привыкла; </w:t>
      </w:r>
      <w:r w:rsidRPr="00866AC5">
        <w:rPr>
          <w:rFonts w:ascii="Times New Roman" w:hAnsi="Times New Roman" w:cs="Times New Roman"/>
          <w:sz w:val="24"/>
          <w:szCs w:val="24"/>
        </w:rPr>
        <w:t>или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у меня организм как-то запрограммирован, я просыпаюсь в в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семь</w:t>
      </w:r>
      <w:r w:rsidRPr="00866AC5">
        <w:rPr>
          <w:rFonts w:ascii="Times New Roman" w:hAnsi="Times New Roman" w:cs="Times New Roman"/>
          <w:sz w:val="24"/>
          <w:szCs w:val="24"/>
        </w:rPr>
        <w:t>);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2. работающие студенты обычно жертвуют временем, которое они уделяют учебе, а не сну: в</w:t>
      </w:r>
      <w:r w:rsidR="00E563F1">
        <w:rPr>
          <w:rFonts w:ascii="Times New Roman" w:hAnsi="Times New Roman" w:cs="Times New Roman"/>
          <w:sz w:val="24"/>
          <w:szCs w:val="24"/>
        </w:rPr>
        <w:t xml:space="preserve"> общем, сокращается время и сна</w:t>
      </w:r>
      <w:r w:rsidRPr="00866AC5">
        <w:rPr>
          <w:rFonts w:ascii="Times New Roman" w:hAnsi="Times New Roman" w:cs="Times New Roman"/>
          <w:sz w:val="24"/>
          <w:szCs w:val="24"/>
        </w:rPr>
        <w:t xml:space="preserve"> и учебы, но время учёбы сокращается сильнее – скорее всего потому, что один час сна ценнее одного часа учёбы, если времени не хватает ни на то, ни на другое (</w:t>
      </w:r>
      <w:r w:rsidRPr="00866AC5">
        <w:rPr>
          <w:rFonts w:ascii="Times New Roman" w:hAnsi="Times New Roman" w:cs="Times New Roman"/>
          <w:i/>
          <w:sz w:val="24"/>
          <w:szCs w:val="24"/>
        </w:rPr>
        <w:t>я лучше посплю побольше, наберусь сил, а эссе завтра допишу</w:t>
      </w:r>
      <w:r w:rsidRPr="00866AC5">
        <w:rPr>
          <w:rFonts w:ascii="Times New Roman" w:hAnsi="Times New Roman" w:cs="Times New Roman"/>
          <w:sz w:val="24"/>
          <w:szCs w:val="24"/>
        </w:rPr>
        <w:t>);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3. в случае экзаменов или важных дедлайнов студенты жертвуют и сном (чаще), и работой (реже): </w:t>
      </w:r>
      <w:r w:rsidRPr="00866AC5">
        <w:rPr>
          <w:rFonts w:ascii="Times New Roman" w:hAnsi="Times New Roman" w:cs="Times New Roman"/>
          <w:i/>
          <w:sz w:val="24"/>
          <w:szCs w:val="24"/>
        </w:rPr>
        <w:t>я могу прийти домой как обычно вечером и сразу лечь спать, чтобы встать с утра пораньше, в четыре, в пять утра, и учить. И на работе ещё немного учу, урывками</w:t>
      </w:r>
      <w:r w:rsidRPr="00866AC5">
        <w:rPr>
          <w:rFonts w:ascii="Times New Roman" w:hAnsi="Times New Roman" w:cs="Times New Roman"/>
          <w:sz w:val="24"/>
          <w:szCs w:val="24"/>
        </w:rPr>
        <w:t>. Впрочем, некоторые работающие студенты брали отпуск или даже увольн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лись, чтобы работать над своей магистерской диссертацией, т.е. жертвовали работой (что происходит с их сном см. в следующем абзаце);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4. Студенты, которые прекращают постоянно работать, начинают засыпать и 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сыпаться заметно позже, чем </w:t>
      </w:r>
      <w:r w:rsidR="00E563F1">
        <w:rPr>
          <w:rFonts w:ascii="Times New Roman" w:hAnsi="Times New Roman" w:cs="Times New Roman"/>
          <w:sz w:val="24"/>
          <w:szCs w:val="24"/>
        </w:rPr>
        <w:t>раньше, и спят дольше. При этом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все они жалеют о том, что их график изменился, и выражают желание вернуть </w:t>
      </w:r>
      <w:r w:rsidR="00E563F1">
        <w:rPr>
          <w:rFonts w:ascii="Times New Roman" w:hAnsi="Times New Roman" w:cs="Times New Roman"/>
          <w:sz w:val="24"/>
          <w:szCs w:val="24"/>
        </w:rPr>
        <w:t>прежний режим</w:t>
      </w:r>
      <w:r w:rsidRPr="00866AC5">
        <w:rPr>
          <w:rFonts w:ascii="Times New Roman" w:hAnsi="Times New Roman" w:cs="Times New Roman"/>
          <w:sz w:val="24"/>
          <w:szCs w:val="24"/>
        </w:rPr>
        <w:t>. Оля ложилась спать не позже часа ночи, когда работала, а теперь – не раньше трёх ночи; раньше она вставала в семь часов утра, а теперь – в 10-11. Сергей, работая, отправлялся спать в полночь, а 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сыпался в шесть утра – теперь он засыпает не раньше двух, а просыпается – не раньше д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сяти часов утра, часто позже. Вика ложилась спать в 11 часов вечера, а просыпалась утром в 7-7.30, когда она работала, а сейчас она пишет магистерскую диссертацию, засыпает в три ночи, а просыпается в одиннадцать часов утра (хотя постоянно ставит будильники на девять утра). Андрей сейчас ложится спать около пяти часов утра, и спит до полудня, а когда он работал, то спал с полуночи до семи часов утра. Эта тенденция проявляется нез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 xml:space="preserve">висимо </w:t>
      </w:r>
      <w:r w:rsidR="00E563F1">
        <w:rPr>
          <w:rFonts w:ascii="Times New Roman" w:hAnsi="Times New Roman" w:cs="Times New Roman"/>
          <w:sz w:val="24"/>
          <w:szCs w:val="24"/>
        </w:rPr>
        <w:t xml:space="preserve">не только от пола, но и </w:t>
      </w:r>
      <w:r w:rsidRPr="00866AC5">
        <w:rPr>
          <w:rFonts w:ascii="Times New Roman" w:hAnsi="Times New Roman" w:cs="Times New Roman"/>
          <w:sz w:val="24"/>
          <w:szCs w:val="24"/>
        </w:rPr>
        <w:t>от места жительства: Оля живет с родителями, Сергей снимает квартиру, Вика живет в общежитии, Андрей живет с мамой.</w:t>
      </w:r>
    </w:p>
    <w:p w:rsidR="006E23F6" w:rsidRDefault="008F6BAB" w:rsidP="006E23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наличие постоянной ра</w:t>
      </w:r>
      <w:r w:rsidR="00E563F1">
        <w:rPr>
          <w:rFonts w:ascii="Times New Roman" w:hAnsi="Times New Roman" w:cs="Times New Roman"/>
          <w:sz w:val="24"/>
          <w:szCs w:val="24"/>
        </w:rPr>
        <w:t>боты, а следовательно, и связь с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всеобщим расписанием «восемь часов с утра до вечера, пять дней в неделю», приводит к схождению и гомогенизации социальных режимов сна и бодрствования в тайминге студентов, пра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>тически независимо от их пола и типа места жительства. Прекращение работы очень б</w:t>
      </w:r>
      <w:r w:rsidRPr="00866AC5">
        <w:rPr>
          <w:rFonts w:ascii="Times New Roman" w:hAnsi="Times New Roman" w:cs="Times New Roman"/>
          <w:sz w:val="24"/>
          <w:szCs w:val="24"/>
        </w:rPr>
        <w:t>ы</w:t>
      </w:r>
      <w:r w:rsidRPr="00866AC5">
        <w:rPr>
          <w:rFonts w:ascii="Times New Roman" w:hAnsi="Times New Roman" w:cs="Times New Roman"/>
          <w:sz w:val="24"/>
          <w:szCs w:val="24"/>
        </w:rPr>
        <w:t>стро приводит к разбалансировке прежде похожих режимов и в деле нахождения нового контекстуального баланса начинают влиять другие (более разнообразные) факторы – пр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мерно те же, что влияют на первокурсников, переходящих от школьной к университе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ской жизни.</w:t>
      </w:r>
    </w:p>
    <w:p w:rsidR="00E563F1" w:rsidRDefault="00E563F1" w:rsidP="006E23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BAB" w:rsidRPr="00866AC5" w:rsidRDefault="008F6BAB" w:rsidP="008F6BAB">
      <w:pPr>
        <w:pStyle w:val="2"/>
        <w:numPr>
          <w:ilvl w:val="1"/>
          <w:numId w:val="1"/>
        </w:numPr>
        <w:ind w:left="0" w:firstLine="720"/>
        <w:rPr>
          <w:color w:val="auto"/>
        </w:rPr>
      </w:pPr>
      <w:bookmarkStart w:id="25" w:name="_Toc389788039"/>
      <w:r w:rsidRPr="00866AC5">
        <w:rPr>
          <w:color w:val="auto"/>
        </w:rPr>
        <w:t>Представления студентов о сне и дискурсивное оформление контекстуального баланса</w:t>
      </w:r>
      <w:bookmarkEnd w:id="25"/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Для объяснения </w:t>
      </w:r>
      <w:r w:rsidR="00562029">
        <w:rPr>
          <w:rFonts w:ascii="Times New Roman" w:hAnsi="Times New Roman" w:cs="Times New Roman"/>
          <w:sz w:val="24"/>
          <w:szCs w:val="24"/>
        </w:rPr>
        <w:t>некоторых</w:t>
      </w:r>
      <w:r w:rsidRPr="00866AC5">
        <w:rPr>
          <w:rFonts w:ascii="Times New Roman" w:hAnsi="Times New Roman" w:cs="Times New Roman"/>
          <w:sz w:val="24"/>
          <w:szCs w:val="24"/>
        </w:rPr>
        <w:t xml:space="preserve"> особенностей своего тайминга студенты могут обр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щаться к самым разным дискурсивным ресурсам – апелляция к личному опыту, здравому смыслу или специальному знанию (т.е. такой информации, которой не владеет любой ч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ловек, хотя</w:t>
      </w:r>
      <w:r w:rsidR="0056202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562029">
        <w:rPr>
          <w:rFonts w:ascii="Times New Roman" w:hAnsi="Times New Roman" w:cs="Times New Roman"/>
          <w:sz w:val="24"/>
          <w:szCs w:val="24"/>
        </w:rPr>
        <w:t>,</w:t>
      </w:r>
      <w:r w:rsidRPr="00866AC5">
        <w:rPr>
          <w:rFonts w:ascii="Times New Roman" w:hAnsi="Times New Roman" w:cs="Times New Roman"/>
          <w:sz w:val="24"/>
          <w:szCs w:val="24"/>
        </w:rPr>
        <w:t xml:space="preserve"> любой человек может найти эту информацию в популярных м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диа). При этом объяснения могут иметь лишь поверхностное и случайное отношение к сути дела.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Так, Нелли, о которой уже шла речь в разделе 3.2 и которая очень любит спать, просыпается обычно с большим трудом и ставит несколько будильников. Она объясняет это с помощью собственного опыта вместе со здравым смыслом: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Ну, вот каждые десять минут, семь, звонит будильник, чтобы меня добудить. Вообще потому что я знаю, что вредно просыпаться сразу, то есть там тебя будят, ты сразу вскакиваешь и идёшь, это не очень хорошо. Нужно постепенно. –</w:t>
      </w:r>
      <w:r w:rsidRPr="00866AC5">
        <w:rPr>
          <w:rFonts w:ascii="Times New Roman" w:hAnsi="Times New Roman" w:cs="Times New Roman"/>
          <w:sz w:val="24"/>
          <w:szCs w:val="24"/>
        </w:rPr>
        <w:t xml:space="preserve"> А что плох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го? 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– Ну, по-моему, там с вестибулярным аппаратом что-то. Я помню, в детстве мама </w:t>
      </w: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меня разбудила, я подумала, что я опаздываю в школу. И я резко вскочила и у меня аж г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лова закружилась от этого, мне прям было нехорошо. Ну, то есть надо постепенно, п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тому что организм там же спит какое-то время, ему нужно привыкнуть к пробужд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t>нию. Ну, я так думаю.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Да, действительно, может случиться так, что у Нелли закружилась голова, когда она однажды резко поднялась с постели сразу после пробуждения, но ведь это имеет очень опосредованное отношение к установке серии будильников, звенящих на протяж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нии сорока минут. Скорее, Нелли хочет максимально продлить свой сон с одной стороны, и максимально не допустить возможности проспать с другой, т.е. это баланс между двумя требованиями – усталости и социальных обязательств, а апелляция к «</w:t>
      </w:r>
      <w:r w:rsidR="00AA280D" w:rsidRPr="00866AC5">
        <w:rPr>
          <w:rFonts w:ascii="Times New Roman" w:hAnsi="Times New Roman" w:cs="Times New Roman"/>
          <w:sz w:val="24"/>
          <w:szCs w:val="24"/>
        </w:rPr>
        <w:t>вестибулярному</w:t>
      </w:r>
      <w:r w:rsidRPr="00866AC5">
        <w:rPr>
          <w:rFonts w:ascii="Times New Roman" w:hAnsi="Times New Roman" w:cs="Times New Roman"/>
          <w:sz w:val="24"/>
          <w:szCs w:val="24"/>
        </w:rPr>
        <w:t xml:space="preserve"> а</w:t>
      </w:r>
      <w:r w:rsidRPr="00866AC5">
        <w:rPr>
          <w:rFonts w:ascii="Times New Roman" w:hAnsi="Times New Roman" w:cs="Times New Roman"/>
          <w:sz w:val="24"/>
          <w:szCs w:val="24"/>
        </w:rPr>
        <w:t>п</w:t>
      </w:r>
      <w:r w:rsidRPr="00866AC5">
        <w:rPr>
          <w:rFonts w:ascii="Times New Roman" w:hAnsi="Times New Roman" w:cs="Times New Roman"/>
          <w:sz w:val="24"/>
          <w:szCs w:val="24"/>
        </w:rPr>
        <w:t>парату» нужна только чтобы оправдать свою привычку перед другим человеком.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Или Марина, которая очень много спит, больше десяти часов в сутки, и переживает из-за этого, ссылается на общее мнение: </w:t>
      </w:r>
      <w:r w:rsidRPr="00866AC5">
        <w:rPr>
          <w:rFonts w:ascii="Times New Roman" w:hAnsi="Times New Roman" w:cs="Times New Roman"/>
          <w:i/>
          <w:sz w:val="24"/>
          <w:szCs w:val="24"/>
        </w:rPr>
        <w:t>многие говорят, что математик должен спать дольше</w:t>
      </w:r>
      <w:r w:rsidRPr="00866AC5">
        <w:rPr>
          <w:rFonts w:ascii="Times New Roman" w:hAnsi="Times New Roman" w:cs="Times New Roman"/>
          <w:sz w:val="24"/>
          <w:szCs w:val="24"/>
        </w:rPr>
        <w:t>. Марина учится в математической магистратуре.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Впрочем, не всегда подобные дискурсивные ресурсы используются для объясн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ния/ оправдания своего поведения, наоборот, они могут определять или мотивировать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ведение индивида.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Так, Лена, которая живет в общежитии и укладывается спать раньше своих сос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 xml:space="preserve">док, объясняет, что: </w:t>
      </w:r>
      <w:r w:rsidRPr="00866AC5">
        <w:rPr>
          <w:rFonts w:ascii="Times New Roman" w:hAnsi="Times New Roman" w:cs="Times New Roman"/>
          <w:i/>
          <w:sz w:val="24"/>
          <w:szCs w:val="24"/>
        </w:rPr>
        <w:t>я стараюсь не ложиться после часа, потому что именно с двен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дцати и до трёх ночи вырабатываются какие-то гормоны в организме, которые спосо</w:t>
      </w:r>
      <w:r w:rsidRPr="00866AC5">
        <w:rPr>
          <w:rFonts w:ascii="Times New Roman" w:hAnsi="Times New Roman" w:cs="Times New Roman"/>
          <w:i/>
          <w:sz w:val="24"/>
          <w:szCs w:val="24"/>
        </w:rPr>
        <w:t>б</w:t>
      </w:r>
      <w:r w:rsidRPr="00866AC5">
        <w:rPr>
          <w:rFonts w:ascii="Times New Roman" w:hAnsi="Times New Roman" w:cs="Times New Roman"/>
          <w:i/>
          <w:sz w:val="24"/>
          <w:szCs w:val="24"/>
        </w:rPr>
        <w:t>ствуют молодости и так далее. Если ложишься спать в час, два, три – ты быстрей стареешь… Давно прочитала где-то</w:t>
      </w:r>
      <w:r w:rsidRPr="00866AC5">
        <w:rPr>
          <w:rFonts w:ascii="Times New Roman" w:hAnsi="Times New Roman" w:cs="Times New Roman"/>
          <w:sz w:val="24"/>
          <w:szCs w:val="24"/>
        </w:rPr>
        <w:t>. Вообще-то Лена признается, что может заснуть и в два часа ночи, но уже с полуночи она укладывается в постель, и если ей не хочется спать, она читает или слушает музыку.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Если студенты обращаются к нетипичным, как им кажется, режимам сна и бодрс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 xml:space="preserve">вования, вспомним Свету и Лиду из </w:t>
      </w:r>
      <w:r w:rsidR="00F1471F">
        <w:rPr>
          <w:rFonts w:ascii="Times New Roman" w:hAnsi="Times New Roman" w:cs="Times New Roman"/>
          <w:sz w:val="24"/>
          <w:szCs w:val="24"/>
        </w:rPr>
        <w:t>раздел</w:t>
      </w:r>
      <w:r w:rsidRPr="00866AC5">
        <w:rPr>
          <w:rFonts w:ascii="Times New Roman" w:hAnsi="Times New Roman" w:cs="Times New Roman"/>
          <w:sz w:val="24"/>
          <w:szCs w:val="24"/>
        </w:rPr>
        <w:t>а 3.2, то они поддерживают свои практики ссылкой на некоторое специальное знание; интересно, что они используют понятие «фаза быстрого сна»:</w:t>
      </w:r>
    </w:p>
    <w:p w:rsidR="00D16047" w:rsidRPr="00866AC5" w:rsidRDefault="00D16047" w:rsidP="00D16047">
      <w:pPr>
        <w:pStyle w:val="a3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Я просто искала, сколько нужно спать, чтобы высыпаться. Ну как бы я не помню откуда, но я знала, что есть фаза быстрого сна и долгого сна, что-то такое. И потом где-то я увидела, что быстрый сон это три часа, ну или как-</w:t>
      </w: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то… я не уверена в этих терминах!… но, в общем, если я сплю три часа, я выс</w:t>
      </w:r>
      <w:r w:rsidRPr="00866AC5">
        <w:rPr>
          <w:rFonts w:ascii="Times New Roman" w:hAnsi="Times New Roman" w:cs="Times New Roman"/>
          <w:i/>
          <w:sz w:val="24"/>
          <w:szCs w:val="24"/>
        </w:rPr>
        <w:t>ы</w:t>
      </w:r>
      <w:r w:rsidRPr="00866AC5">
        <w:rPr>
          <w:rFonts w:ascii="Times New Roman" w:hAnsi="Times New Roman" w:cs="Times New Roman"/>
          <w:i/>
          <w:sz w:val="24"/>
          <w:szCs w:val="24"/>
        </w:rPr>
        <w:t>паюсь</w:t>
      </w:r>
      <w:r w:rsidRPr="00866AC5">
        <w:rPr>
          <w:rFonts w:ascii="Times New Roman" w:hAnsi="Times New Roman" w:cs="Times New Roman"/>
          <w:sz w:val="24"/>
          <w:szCs w:val="24"/>
        </w:rPr>
        <w:t xml:space="preserve"> (Света);</w:t>
      </w:r>
    </w:p>
    <w:p w:rsidR="00D16047" w:rsidRPr="00866AC5" w:rsidRDefault="00D16047" w:rsidP="00D16047">
      <w:pPr>
        <w:pStyle w:val="a3"/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Грубо говоря, фаза сна длится полчаса и я знаю, что вот десять м</w:t>
      </w:r>
      <w:r w:rsidRPr="00866AC5">
        <w:rPr>
          <w:rFonts w:ascii="Times New Roman" w:hAnsi="Times New Roman" w:cs="Times New Roman"/>
          <w:i/>
          <w:sz w:val="24"/>
          <w:szCs w:val="24"/>
        </w:rPr>
        <w:t>и</w:t>
      </w:r>
      <w:r w:rsidRPr="00866AC5">
        <w:rPr>
          <w:rFonts w:ascii="Times New Roman" w:hAnsi="Times New Roman" w:cs="Times New Roman"/>
          <w:i/>
          <w:sz w:val="24"/>
          <w:szCs w:val="24"/>
        </w:rPr>
        <w:t>нут, чтобы я уснула, и я поставлю будильник на это время, то я уже более или менее бодрой проснусь</w:t>
      </w:r>
      <w:r w:rsidRPr="00866AC5">
        <w:rPr>
          <w:rFonts w:ascii="Times New Roman" w:hAnsi="Times New Roman" w:cs="Times New Roman"/>
          <w:sz w:val="24"/>
          <w:szCs w:val="24"/>
        </w:rPr>
        <w:t xml:space="preserve"> (Лида).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Под фазой быстрого сна разные студенты понимают минимально необходимое к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личество времени, достаточного для сна. Невозможно сказать, спит ли Лида перед экзам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ном около сорока минут потому, что быстрая фаза сна составляет около получаса, или н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оборот, но можно точно сказать, что знание и стратегия управления собой взаимно по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держивают друг друга. То же самое мы наблюдаем и в случае Светы, которая после трёх часов сна чувствует себя лучше, чем после четырёх.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Представления студентов о сне характеризуются двойственностью и внутренней противоречивостью: с одной стороны состояние сна связывается одновременно с насла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дением и ленью, с другой стороны, длительность сна воспринимается одновременно как возможный ресурс и как награда. Понятно, что эти два представления пересекаются (хотя и необязательно): концепт лени связывается с отношением ко сну как к ресурсу, тогда как концепт наслаждения связывается с отношением ко сну как к награде. Чем меньше спит индивид, тем больше у него времени, но это чревато усталостью. Чем больше спит инд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вид, тем лучше он или она себя чувствует, но это чревато ленью и нехваткой времени на повседневные дела. Однако эта структура окончательно запутывается в узел из-за редко проговариваемой идеи сна как роскоши.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Те студенты, которые относятся к своему режиму чередования сна и бодрствования стратегически, обращаются с длительностью своего сна как с ресурсом – по крайне</w:t>
      </w:r>
      <w:r w:rsidR="00F1471F">
        <w:rPr>
          <w:rFonts w:ascii="Times New Roman" w:hAnsi="Times New Roman" w:cs="Times New Roman"/>
          <w:sz w:val="24"/>
          <w:szCs w:val="24"/>
        </w:rPr>
        <w:t>й</w:t>
      </w:r>
      <w:r w:rsidRPr="00866AC5">
        <w:rPr>
          <w:rFonts w:ascii="Times New Roman" w:hAnsi="Times New Roman" w:cs="Times New Roman"/>
          <w:sz w:val="24"/>
          <w:szCs w:val="24"/>
        </w:rPr>
        <w:t xml:space="preserve"> мере, они так говорят, но вообще-то, этого ресурса у них нет, они не могут себе позволить спать столько, сколько хотят. </w:t>
      </w:r>
      <w:r w:rsidRPr="00866AC5">
        <w:rPr>
          <w:rFonts w:ascii="Times New Roman" w:hAnsi="Times New Roman" w:cs="Times New Roman"/>
          <w:i/>
          <w:sz w:val="24"/>
          <w:szCs w:val="24"/>
        </w:rPr>
        <w:t>Я вообще на самом деле очень ленивая и я люблю спать</w:t>
      </w:r>
      <w:r w:rsidRPr="00866AC5">
        <w:rPr>
          <w:rFonts w:ascii="Times New Roman" w:hAnsi="Times New Roman" w:cs="Times New Roman"/>
          <w:sz w:val="24"/>
          <w:szCs w:val="24"/>
        </w:rPr>
        <w:t xml:space="preserve">, говорит Лида, которая ещё в школе постоянно участвовала в олимпиадном движении и </w:t>
      </w:r>
      <w:r w:rsidR="00F1471F">
        <w:rPr>
          <w:rFonts w:ascii="Times New Roman" w:hAnsi="Times New Roman" w:cs="Times New Roman"/>
          <w:sz w:val="24"/>
          <w:szCs w:val="24"/>
        </w:rPr>
        <w:t xml:space="preserve">которая сейчас тоже </w:t>
      </w:r>
      <w:r w:rsidRPr="00866AC5">
        <w:rPr>
          <w:rFonts w:ascii="Times New Roman" w:hAnsi="Times New Roman" w:cs="Times New Roman"/>
          <w:sz w:val="24"/>
          <w:szCs w:val="24"/>
        </w:rPr>
        <w:t xml:space="preserve">не спит ночами, занимаясь учебой. </w:t>
      </w:r>
      <w:r w:rsidRPr="00866AC5">
        <w:rPr>
          <w:rFonts w:ascii="Times New Roman" w:hAnsi="Times New Roman" w:cs="Times New Roman"/>
          <w:i/>
          <w:sz w:val="24"/>
          <w:szCs w:val="24"/>
        </w:rPr>
        <w:t>Я не могу сказать, что я люблю спать, потому что… Ну, как бы, просто необходимо спать. Но чтобы я любила особенно спать – такого вроде нет. Просто последнее время – последние года три – я не успеваю спать, и поэтому я очень иногда скучаю по сну</w:t>
      </w:r>
      <w:r w:rsidRPr="00866AC5">
        <w:rPr>
          <w:rFonts w:ascii="Times New Roman" w:hAnsi="Times New Roman" w:cs="Times New Roman"/>
          <w:sz w:val="24"/>
          <w:szCs w:val="24"/>
        </w:rPr>
        <w:t>, рассказывает Света, которая кроме учёбы зан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мается танцами и спортом, а так же любит общаться со своими друзьями, – </w:t>
      </w:r>
      <w:r w:rsidRPr="00866AC5">
        <w:rPr>
          <w:rFonts w:ascii="Times New Roman" w:hAnsi="Times New Roman" w:cs="Times New Roman"/>
          <w:i/>
          <w:sz w:val="24"/>
          <w:szCs w:val="24"/>
        </w:rPr>
        <w:t>иногда я пр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сыпаюсь до будильника. Минут на десять-двадцать. Думаю, что я как царь – могу п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спать ещё лишних десять минут</w:t>
      </w:r>
      <w:r w:rsidRPr="00866AC5">
        <w:rPr>
          <w:rFonts w:ascii="Times New Roman" w:hAnsi="Times New Roman" w:cs="Times New Roman"/>
          <w:sz w:val="24"/>
          <w:szCs w:val="24"/>
        </w:rPr>
        <w:t>. Это значит, что режимы сна и бодрствования в таких случаях несбалансированны.</w:t>
      </w:r>
    </w:p>
    <w:p w:rsidR="00D16047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2015B7">
        <w:rPr>
          <w:rFonts w:ascii="Times New Roman" w:hAnsi="Times New Roman" w:cs="Times New Roman"/>
          <w:sz w:val="24"/>
          <w:szCs w:val="24"/>
        </w:rPr>
        <w:t>очевидными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представления о сне не как о ресурсе, а как о недоступной роскоши, </w:t>
      </w:r>
      <w:r w:rsidR="002015B7" w:rsidRPr="00866AC5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866AC5">
        <w:rPr>
          <w:rFonts w:ascii="Times New Roman" w:hAnsi="Times New Roman" w:cs="Times New Roman"/>
          <w:sz w:val="24"/>
          <w:szCs w:val="24"/>
        </w:rPr>
        <w:t xml:space="preserve">в тех случаях, когда студенты работают: </w:t>
      </w:r>
      <w:r w:rsidRPr="00866AC5">
        <w:rPr>
          <w:rFonts w:ascii="Times New Roman" w:hAnsi="Times New Roman" w:cs="Times New Roman"/>
          <w:i/>
          <w:sz w:val="24"/>
          <w:szCs w:val="24"/>
        </w:rPr>
        <w:t>У меня в принципе очень н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t>нормированный график сна. Я много люблю спать, и не люблю рано ложиться спать. Сейчас с работой так не забалуешь</w:t>
      </w:r>
      <w:r w:rsidRPr="00866AC5">
        <w:rPr>
          <w:rFonts w:ascii="Times New Roman" w:hAnsi="Times New Roman" w:cs="Times New Roman"/>
          <w:sz w:val="24"/>
          <w:szCs w:val="24"/>
        </w:rPr>
        <w:t xml:space="preserve">. Кроме того, сон как роскошь воспринимается не только из-за своей длительности, но так же и из-за времени пробуждения. Рассказывает Андрей, который ложится спать в пять утра, а просыпается в полдень: </w:t>
      </w:r>
      <w:r w:rsidRPr="00866AC5">
        <w:rPr>
          <w:rFonts w:ascii="Times New Roman" w:hAnsi="Times New Roman" w:cs="Times New Roman"/>
          <w:i/>
          <w:sz w:val="24"/>
          <w:szCs w:val="24"/>
        </w:rPr>
        <w:t>Я чувствую себя неловко перед людьми, которые встают рано и идут на работу. Действительно, какое-то чувство, что ты бездельник. Хотя бывает такое</w:t>
      </w:r>
      <w:r w:rsidR="00FB0BE9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что я ложусь очень поздно и встаю поздно, и в сутках у меня столько же времени, сколько у людей, которые работают. Но все равно получается, что световой день короче, и ощущение создается, что я лентяй, что я емеля</w:t>
      </w:r>
      <w:r w:rsidRPr="00866AC5">
        <w:rPr>
          <w:rFonts w:ascii="Times New Roman" w:hAnsi="Times New Roman" w:cs="Times New Roman"/>
          <w:sz w:val="24"/>
          <w:szCs w:val="24"/>
        </w:rPr>
        <w:t xml:space="preserve">. Понятно, что такое чувство возникает не само по себе: </w:t>
      </w:r>
      <w:r w:rsidRPr="00866AC5">
        <w:rPr>
          <w:rFonts w:ascii="Times New Roman" w:hAnsi="Times New Roman" w:cs="Times New Roman"/>
          <w:i/>
          <w:sz w:val="24"/>
          <w:szCs w:val="24"/>
        </w:rPr>
        <w:t>у нас есть в семье ч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t>ловек, который меня очень яро критикует – это моя бабушка. Я иногда живу у неё</w:t>
      </w:r>
      <w:r w:rsidR="00FB0BE9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и она любит прийти с утра пораньше попытаться меня разбудить. Но она, мне кажется, свыклась, что меня невозможно переучить и уже более гуманно поступает со мной. Б</w:t>
      </w:r>
      <w:r w:rsidRPr="00866AC5">
        <w:rPr>
          <w:rFonts w:ascii="Times New Roman" w:hAnsi="Times New Roman" w:cs="Times New Roman"/>
          <w:i/>
          <w:sz w:val="24"/>
          <w:szCs w:val="24"/>
        </w:rPr>
        <w:t>у</w:t>
      </w:r>
      <w:r w:rsidRPr="00866AC5">
        <w:rPr>
          <w:rFonts w:ascii="Times New Roman" w:hAnsi="Times New Roman" w:cs="Times New Roman"/>
          <w:i/>
          <w:sz w:val="24"/>
          <w:szCs w:val="24"/>
        </w:rPr>
        <w:t>дит позже. Начиная с 11. Но не всегда, не всегда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8F6BAB" w:rsidRPr="00866AC5" w:rsidRDefault="00D16047" w:rsidP="00D16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Из-за такого запутанного, двойственного и противоречивого отношения студентов к режимам сна и бодрствования, в их нарративах постоянно возникают темы правильного или неправильного и хорошего или плохого графика сна (и если график неправильный или плохой, то они выражают желание его поменять). Например, упоминавшаяся выше студентка математической магистратуры Ма</w:t>
      </w:r>
      <w:r w:rsidR="00FB0BE9">
        <w:rPr>
          <w:rFonts w:ascii="Times New Roman" w:hAnsi="Times New Roman" w:cs="Times New Roman"/>
          <w:sz w:val="24"/>
          <w:szCs w:val="24"/>
        </w:rPr>
        <w:t>рина</w:t>
      </w:r>
      <w:r w:rsidRPr="00866AC5">
        <w:rPr>
          <w:rFonts w:ascii="Times New Roman" w:hAnsi="Times New Roman" w:cs="Times New Roman"/>
          <w:sz w:val="24"/>
          <w:szCs w:val="24"/>
        </w:rPr>
        <w:t xml:space="preserve">: </w:t>
      </w:r>
      <w:r w:rsidRPr="00866AC5">
        <w:rPr>
          <w:rFonts w:ascii="Times New Roman" w:hAnsi="Times New Roman" w:cs="Times New Roman"/>
          <w:i/>
          <w:sz w:val="24"/>
          <w:szCs w:val="24"/>
        </w:rPr>
        <w:t>Раньше у меня был получ</w:t>
      </w:r>
      <w:r w:rsidR="00FB0BE9">
        <w:rPr>
          <w:rFonts w:ascii="Times New Roman" w:hAnsi="Times New Roman" w:cs="Times New Roman"/>
          <w:i/>
          <w:sz w:val="24"/>
          <w:szCs w:val="24"/>
        </w:rPr>
        <w:t>ше график. Я там ложилась в пол</w:t>
      </w:r>
      <w:r w:rsidRPr="00866AC5">
        <w:rPr>
          <w:rFonts w:ascii="Times New Roman" w:hAnsi="Times New Roman" w:cs="Times New Roman"/>
          <w:i/>
          <w:sz w:val="24"/>
          <w:szCs w:val="24"/>
        </w:rPr>
        <w:t>второго, в час, а вставала в 9.30. Последние несколько лет живу как сова, но вообще правильно я считаю раньше ложиться спать, раньше вставать, в бол</w:t>
      </w:r>
      <w:r w:rsidRPr="00866AC5">
        <w:rPr>
          <w:rFonts w:ascii="Times New Roman" w:hAnsi="Times New Roman" w:cs="Times New Roman"/>
          <w:i/>
          <w:sz w:val="24"/>
          <w:szCs w:val="24"/>
        </w:rPr>
        <w:t>ь</w:t>
      </w:r>
      <w:r w:rsidRPr="00866AC5">
        <w:rPr>
          <w:rFonts w:ascii="Times New Roman" w:hAnsi="Times New Roman" w:cs="Times New Roman"/>
          <w:i/>
          <w:sz w:val="24"/>
          <w:szCs w:val="24"/>
        </w:rPr>
        <w:t>шем тонусе. Я бы хотела его поменять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8F6BAB" w:rsidRPr="00866AC5" w:rsidRDefault="008F6BAB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047" w:rsidRPr="00866AC5" w:rsidRDefault="00D16047" w:rsidP="00D16047">
      <w:pPr>
        <w:pStyle w:val="2"/>
        <w:numPr>
          <w:ilvl w:val="1"/>
          <w:numId w:val="1"/>
        </w:numPr>
        <w:ind w:left="0" w:firstLine="720"/>
        <w:rPr>
          <w:color w:val="auto"/>
        </w:rPr>
      </w:pPr>
      <w:bookmarkStart w:id="26" w:name="_Toc389788040"/>
      <w:r w:rsidRPr="00866AC5">
        <w:rPr>
          <w:color w:val="auto"/>
        </w:rPr>
        <w:t>Неожиданные результаты эмпирического исследования</w:t>
      </w:r>
      <w:bookmarkEnd w:id="26"/>
    </w:p>
    <w:p w:rsidR="00D16047" w:rsidRPr="00866AC5" w:rsidRDefault="00D16047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FB0BE9">
        <w:rPr>
          <w:rFonts w:ascii="Times New Roman" w:hAnsi="Times New Roman" w:cs="Times New Roman"/>
          <w:sz w:val="24"/>
          <w:szCs w:val="24"/>
        </w:rPr>
        <w:t>раздел</w:t>
      </w:r>
      <w:r w:rsidRPr="00866AC5">
        <w:rPr>
          <w:rFonts w:ascii="Times New Roman" w:hAnsi="Times New Roman" w:cs="Times New Roman"/>
          <w:sz w:val="24"/>
          <w:szCs w:val="24"/>
        </w:rPr>
        <w:t>е я бы хотел представить неожиданные и незапланированные резул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 xml:space="preserve">таты эмпирического исследования социальных режимов сна и бодрствования в тайминге студентов, которые представляют собой значительный теоретический интерес и могут вдохновить на новые исследования. Интересная информация получена по трём темам: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шум и формирование чуткого сна, влияние технологий на социальные режимы сна и бодрствования, самоизоляция и управление сном.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2F9" w:rsidRPr="00866AC5" w:rsidRDefault="007952F9" w:rsidP="007952F9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_Toc389788041"/>
      <w:r w:rsidRPr="00866AC5">
        <w:rPr>
          <w:rFonts w:ascii="Times New Roman" w:hAnsi="Times New Roman" w:cs="Times New Roman"/>
          <w:b/>
          <w:sz w:val="24"/>
          <w:szCs w:val="24"/>
        </w:rPr>
        <w:t>3.5.1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Шум и формирование чуткого сна</w:t>
      </w:r>
      <w:bookmarkEnd w:id="27"/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Сама формулировка «чуткий сон» отсылает к раздражимости и шуму; у некоторых студентов сон чуткий, у некоторых – крепкий, но это не обязательно связано с физиолог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ческими особенностями отдельных индивидов.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Вика живёт в общежитии и за два почти года сменила уже три комнаты, т.е. она п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реселялась два раза из-за проблем с соседями, и оба раза связаны с социальными режим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ми сна и бодрствования.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Первый раз я переселилась ещё на первом курсе сразу после месяца где-то, потому что она не давала мне спать. У неё были пересдачи или ещё что-то там, и она то всё учила и включала ночью до четырех, до пяти. Вообще она не ложилась спать, именно в комнате, на кухню она никуда не уходила. Включала ещё телевизор, помимо компьютера – и всё это мелькало, раздражало. … Потому что я раздражительная и не могу уснуть, когда все эти мелькания, магнитный фон, что вот это всё там включено.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Следующий конфликт был не настолько серьёзен, и Вика продержалась дольше: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На тот момент я спала возле окна и мне постоянно дуло. А она открывала окно в любое время года, причем она открывала и балкон тоже. И получалось зимой, она вст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вала ночью, открывала балкон, я вставала ночью – закрывала балкон. Но мы с ней долго жили, долго терпели друг друга.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Нынешние соседи Вики её более-менее устраивают, хотя: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Они постоянно ходят и этой дверью боцают. У нас такая тяжелая дверь! Ну, там курить или не курить они ходят постоянно. Они могут лечь поздно, а я вот да, ст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раюсь в последнее время, чтобы у меня был режим, пораньше лечь спать, пораньше встать и больше всего успеть.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Все два года в общежитии Вика спит в берушах и со специальной повязкой на гл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зах: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Я когда сюда ехала, я понимала на что я иду! Потому что я жила вдвоем с бабу</w:t>
      </w:r>
      <w:r w:rsidRPr="00866AC5">
        <w:rPr>
          <w:rFonts w:ascii="Times New Roman" w:hAnsi="Times New Roman" w:cs="Times New Roman"/>
          <w:i/>
          <w:sz w:val="24"/>
          <w:szCs w:val="24"/>
        </w:rPr>
        <w:t>ш</w:t>
      </w:r>
      <w:r w:rsidRPr="00866AC5">
        <w:rPr>
          <w:rFonts w:ascii="Times New Roman" w:hAnsi="Times New Roman" w:cs="Times New Roman"/>
          <w:i/>
          <w:sz w:val="24"/>
          <w:szCs w:val="24"/>
        </w:rPr>
        <w:t>кой</w:t>
      </w:r>
      <w:r w:rsidR="00FB0BE9">
        <w:rPr>
          <w:rFonts w:ascii="Times New Roman" w:hAnsi="Times New Roman" w:cs="Times New Roman"/>
          <w:i/>
          <w:sz w:val="24"/>
          <w:szCs w:val="24"/>
        </w:rPr>
        <w:t>,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 и я привыкла к своему углу. У меня своя комната и никто меня не тревожит, всё т</w:t>
      </w:r>
      <w:r w:rsidRPr="00866AC5">
        <w:rPr>
          <w:rFonts w:ascii="Times New Roman" w:hAnsi="Times New Roman" w:cs="Times New Roman"/>
          <w:i/>
          <w:sz w:val="24"/>
          <w:szCs w:val="24"/>
        </w:rPr>
        <w:t>и</w:t>
      </w:r>
      <w:r w:rsidRPr="00866AC5">
        <w:rPr>
          <w:rFonts w:ascii="Times New Roman" w:hAnsi="Times New Roman" w:cs="Times New Roman"/>
          <w:i/>
          <w:sz w:val="24"/>
          <w:szCs w:val="24"/>
        </w:rPr>
        <w:t>хо, всё хорошо.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Однако чуткий сон Вики – не просто физиологическая данность. Подробные ра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спросы о семье и детстве позволили выяснить, что до 15 лет она жила в двухкомнатной квартире с мамой, бабушкой и дедушкой; причем с мамой – в одной комнате, и это созд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вало некоторое неудобство: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Меня напрягало, если мне не надо было к первому уроку идти, если я поздно легла что-то там делала, мама рано – и я всё слышала, эти скрежеты пакетов, шкафов, в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t>щей. И мы как-то: вот! Ты почему с ночи не приготавливаешь вещи, не выглаживаешь, не вывешиваешь? Какие-то такие моменты. Я просыпалась в шесть, потому что я слыш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ла, как мама собиралась. Меня это безумно раздражало!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А во сколько ты тогда лож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 xml:space="preserve">лась спать? – </w:t>
      </w:r>
      <w:r w:rsidRPr="00866AC5">
        <w:rPr>
          <w:rFonts w:ascii="Times New Roman" w:hAnsi="Times New Roman" w:cs="Times New Roman"/>
          <w:i/>
          <w:sz w:val="24"/>
          <w:szCs w:val="24"/>
        </w:rPr>
        <w:t>Ну, может быть в двенадцать или даже раньше.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А мама? – </w:t>
      </w:r>
      <w:r w:rsidRPr="00866AC5">
        <w:rPr>
          <w:rFonts w:ascii="Times New Roman" w:hAnsi="Times New Roman" w:cs="Times New Roman"/>
          <w:i/>
          <w:sz w:val="24"/>
          <w:szCs w:val="24"/>
        </w:rPr>
        <w:t>А мама ин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гда ложилась даже раньше – и её раздражало, что я ложусь позже! У неё то есть ра</w:t>
      </w:r>
      <w:r w:rsidRPr="00866AC5">
        <w:rPr>
          <w:rFonts w:ascii="Times New Roman" w:hAnsi="Times New Roman" w:cs="Times New Roman"/>
          <w:i/>
          <w:sz w:val="24"/>
          <w:szCs w:val="24"/>
        </w:rPr>
        <w:t>з</w:t>
      </w:r>
      <w:r w:rsidRPr="00866AC5">
        <w:rPr>
          <w:rFonts w:ascii="Times New Roman" w:hAnsi="Times New Roman" w:cs="Times New Roman"/>
          <w:i/>
          <w:sz w:val="24"/>
          <w:szCs w:val="24"/>
        </w:rPr>
        <w:t>дражительный сон тоже, она там может встать, в туалет, просто пойти на кухню попить.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 пятнадцати лет Вика стала жить только вместе с бабушкой, причем у Вики была своя комната: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Я всегда закрывала дверь, когда я спала, потому что я не могла, потому что если бы была открыта дверь и там бабушка, пожилой человек, часто ночью встает, пьет лекарства, и не могла слышать эти шарканья по полу. Я просто закрывала дверь, а она обижалась. Потому что вдруг с ней что-нибудь случится.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Получается, что чуткий сон Вики – это продукт особых жилищных условий и с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мейной культуры. Интересно, что особенно раздражают её слуховые помехи (когда она конфликтовала со своей соседкой из-за температурных режимов, они в принципе ужив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лись, потому что соседка никогда не шумела и спала примерно в то же время, что и Вика).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У Оли, как и Вики, чуткий сон, но она не конфликтует с окружающими так сильно из-за этого (</w:t>
      </w:r>
      <w:r w:rsidRPr="00866AC5">
        <w:rPr>
          <w:rFonts w:ascii="Times New Roman" w:hAnsi="Times New Roman" w:cs="Times New Roman"/>
          <w:i/>
          <w:sz w:val="24"/>
          <w:szCs w:val="24"/>
        </w:rPr>
        <w:t>Мне не нравится просто когда шумят</w:t>
      </w:r>
      <w:r w:rsidRPr="00866AC5">
        <w:rPr>
          <w:rFonts w:ascii="Times New Roman" w:hAnsi="Times New Roman" w:cs="Times New Roman"/>
          <w:sz w:val="24"/>
          <w:szCs w:val="24"/>
        </w:rPr>
        <w:t>). Оля часто ночует у своих подруг, к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торые втроем снимают однокомнатную квартиру. Все они спят в одной комнате, но необ</w:t>
      </w:r>
      <w:r w:rsidRPr="00866AC5">
        <w:rPr>
          <w:rFonts w:ascii="Times New Roman" w:hAnsi="Times New Roman" w:cs="Times New Roman"/>
          <w:sz w:val="24"/>
          <w:szCs w:val="24"/>
        </w:rPr>
        <w:t>я</w:t>
      </w:r>
      <w:r w:rsidRPr="00866AC5">
        <w:rPr>
          <w:rFonts w:ascii="Times New Roman" w:hAnsi="Times New Roman" w:cs="Times New Roman"/>
          <w:sz w:val="24"/>
          <w:szCs w:val="24"/>
        </w:rPr>
        <w:t>зательно укладываются в одно и то же время. И всё-таки: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Очень часто я приезжаю туда писать какую-то работу для универа. Потому что у меня дома очень шумно! Родители… у нас дома постоянно включён телевизор. И у меня мама сейчас болеет, а у нас очень тонкие стены дома. И я не могу сосредоточиться в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обще абсолютно. У моих друзей нет телевизора, меня это очень радует!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Долгое время Оля жила с родителями в одной комнате. Уже в средней школе она ложилась довольно поздно, в полночь или в час ночи, тогда как: </w:t>
      </w:r>
      <w:r w:rsidRPr="00866AC5">
        <w:rPr>
          <w:rFonts w:ascii="Times New Roman" w:hAnsi="Times New Roman" w:cs="Times New Roman"/>
          <w:i/>
          <w:sz w:val="24"/>
          <w:szCs w:val="24"/>
        </w:rPr>
        <w:t>Родители ложатся спать раньше, часов в 11 они уже спят. Родители у меня всегда, сколько я себя помню, ложились раньше, чем я.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 это время Оля и делала уроки. Поэтому неудивительно, когда она говорит, что для неё </w:t>
      </w:r>
      <w:r w:rsidRPr="00866AC5">
        <w:rPr>
          <w:rFonts w:ascii="Times New Roman" w:hAnsi="Times New Roman" w:cs="Times New Roman"/>
          <w:i/>
          <w:sz w:val="24"/>
          <w:szCs w:val="24"/>
        </w:rPr>
        <w:t>вечером легче сосредоточиться</w:t>
      </w:r>
      <w:r w:rsidRPr="00866AC5">
        <w:rPr>
          <w:rFonts w:ascii="Times New Roman" w:hAnsi="Times New Roman" w:cs="Times New Roman"/>
          <w:sz w:val="24"/>
          <w:szCs w:val="24"/>
        </w:rPr>
        <w:t>.</w:t>
      </w:r>
    </w:p>
    <w:p w:rsidR="00FB0BE9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чуткий сон – это не данность. Точно так же, как пик активности – не данность (в случае Оли). И то, и другое – результат тех практик и ситуаций, в которых долг</w:t>
      </w:r>
      <w:r w:rsidR="00FB0BE9">
        <w:rPr>
          <w:rFonts w:ascii="Times New Roman" w:hAnsi="Times New Roman" w:cs="Times New Roman"/>
          <w:sz w:val="24"/>
          <w:szCs w:val="24"/>
        </w:rPr>
        <w:t>ое время находят себя индивиды.</w:t>
      </w:r>
    </w:p>
    <w:p w:rsidR="007952F9" w:rsidRPr="00866AC5" w:rsidRDefault="00FB0BE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52F9" w:rsidRPr="00866AC5">
        <w:rPr>
          <w:rFonts w:ascii="Times New Roman" w:hAnsi="Times New Roman" w:cs="Times New Roman"/>
          <w:sz w:val="24"/>
          <w:szCs w:val="24"/>
        </w:rPr>
        <w:t>писанные случаи помогают выйти на следующие интересные темы – влияние технологий (ведь постоянно включенный телевизор возможен лишь в исторически опр</w:t>
      </w:r>
      <w:r w:rsidR="007952F9" w:rsidRPr="00866AC5">
        <w:rPr>
          <w:rFonts w:ascii="Times New Roman" w:hAnsi="Times New Roman" w:cs="Times New Roman"/>
          <w:sz w:val="24"/>
          <w:szCs w:val="24"/>
        </w:rPr>
        <w:t>е</w:t>
      </w:r>
      <w:r w:rsidR="007952F9" w:rsidRPr="00866AC5">
        <w:rPr>
          <w:rFonts w:ascii="Times New Roman" w:hAnsi="Times New Roman" w:cs="Times New Roman"/>
          <w:sz w:val="24"/>
          <w:szCs w:val="24"/>
        </w:rPr>
        <w:t xml:space="preserve">делённый период) и самоизоляция и управление сном (например, спокойный сон для Вики сильно связан с отдельностью от других, </w:t>
      </w:r>
      <w:r w:rsidR="007952F9" w:rsidRPr="00866AC5">
        <w:rPr>
          <w:rFonts w:ascii="Times New Roman" w:hAnsi="Times New Roman" w:cs="Times New Roman"/>
          <w:i/>
          <w:sz w:val="24"/>
          <w:szCs w:val="24"/>
        </w:rPr>
        <w:t>своим углом</w:t>
      </w:r>
      <w:r w:rsidR="007952F9" w:rsidRPr="00866AC5">
        <w:rPr>
          <w:rFonts w:ascii="Times New Roman" w:hAnsi="Times New Roman" w:cs="Times New Roman"/>
          <w:sz w:val="24"/>
          <w:szCs w:val="24"/>
        </w:rPr>
        <w:t>, где никого больше нет, никто не мешает).</w:t>
      </w:r>
    </w:p>
    <w:p w:rsidR="006E23F6" w:rsidRDefault="006E23F6">
      <w:pPr>
        <w:rPr>
          <w:rFonts w:ascii="Times New Roman" w:hAnsi="Times New Roman" w:cs="Times New Roman"/>
          <w:sz w:val="24"/>
          <w:szCs w:val="24"/>
        </w:rPr>
      </w:pPr>
    </w:p>
    <w:p w:rsidR="007952F9" w:rsidRPr="00866AC5" w:rsidRDefault="007952F9" w:rsidP="007952F9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_Toc389788042"/>
      <w:r w:rsidRPr="00866AC5">
        <w:rPr>
          <w:rFonts w:ascii="Times New Roman" w:hAnsi="Times New Roman" w:cs="Times New Roman"/>
          <w:b/>
          <w:sz w:val="24"/>
          <w:szCs w:val="24"/>
        </w:rPr>
        <w:t>3.5.2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Влияние технологий на социальные режимы сна и бодрствования</w:t>
      </w:r>
      <w:bookmarkEnd w:id="28"/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Немного выше мы наблюдали, как постоянно включенный телевизор повлиял на формирование контекстуального баланса сна и бодрствования у Оли: она делала уроки поздно вечером, после того, как родители ложились спать и выключали телевизор, и давно уже привыкла укладываться поздно. Оля же рассказала, что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Последний раз когда я ложилась рано [около полуночи]  – это было на даче у друга. И… там не было интернета! Наверное, это всё с интернетом связано. Непонятно что делать, когда все ложатся спать.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Несмотря на все свои привычки, Оля легко засыпает, потому что оказывается, что ночью делать особенно и нечего.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Все, с кем я разговаривал на полевом этапе исследования, признавались, что в п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 xml:space="preserve">следний час перед тем как заснуть, они сидят в интернете. Например, Аскар из пункта 3.3, который засыпает не раньше двенадцати, но не позже двух, в эти неопределённые два часа </w:t>
      </w:r>
      <w:r w:rsidRPr="00866AC5">
        <w:rPr>
          <w:rFonts w:ascii="Times New Roman" w:hAnsi="Times New Roman" w:cs="Times New Roman"/>
          <w:sz w:val="24"/>
          <w:szCs w:val="24"/>
        </w:rPr>
        <w:lastRenderedPageBreak/>
        <w:t>обычно сидит с нетбука в социальной сети Вконтакте. Просыпаясь, большинство инфо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мантов снова проверяют оповещения в социальных сетях.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Интересно, что про телевизор как отвлекающий фактор мне рассказывали только студенты магистратуры, тогда как студенты бакалавриата больше говорили про смартф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ны и социальные сети, телевизор не упоминая. При этом различается сам тип отвлека</w:t>
      </w:r>
      <w:r w:rsidRPr="00866AC5">
        <w:rPr>
          <w:rFonts w:ascii="Times New Roman" w:hAnsi="Times New Roman" w:cs="Times New Roman"/>
          <w:sz w:val="24"/>
          <w:szCs w:val="24"/>
        </w:rPr>
        <w:t>ю</w:t>
      </w:r>
      <w:r w:rsidRPr="00866AC5">
        <w:rPr>
          <w:rFonts w:ascii="Times New Roman" w:hAnsi="Times New Roman" w:cs="Times New Roman"/>
          <w:sz w:val="24"/>
          <w:szCs w:val="24"/>
        </w:rPr>
        <w:t>щего эффекта.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Так, телевизор стоит в одном месте и производит громкие звуки, из чего естестве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но следуют две стратегии борьбы с этим раздражителем: 1) уйти в другое место, 2) до</w:t>
      </w:r>
      <w:r w:rsidRPr="00866AC5">
        <w:rPr>
          <w:rFonts w:ascii="Times New Roman" w:hAnsi="Times New Roman" w:cs="Times New Roman"/>
          <w:sz w:val="24"/>
          <w:szCs w:val="24"/>
        </w:rPr>
        <w:t>ж</w:t>
      </w:r>
      <w:r w:rsidRPr="00866AC5">
        <w:rPr>
          <w:rFonts w:ascii="Times New Roman" w:hAnsi="Times New Roman" w:cs="Times New Roman"/>
          <w:sz w:val="24"/>
          <w:szCs w:val="24"/>
        </w:rPr>
        <w:t>даться, пока телевизор выключат. Если мы имеем дело со второй стратегией, то она пр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водит к тому, что «пик активности» вырабатывается довольно поздним вечером</w:t>
      </w:r>
      <w:r w:rsidR="00FB0BE9">
        <w:rPr>
          <w:rFonts w:ascii="Times New Roman" w:hAnsi="Times New Roman" w:cs="Times New Roman"/>
          <w:sz w:val="24"/>
          <w:szCs w:val="24"/>
        </w:rPr>
        <w:t>, потому что телевизор выключают тогда, когда уже пора спать</w:t>
      </w:r>
      <w:r w:rsidRPr="00866AC5">
        <w:rPr>
          <w:rFonts w:ascii="Times New Roman" w:hAnsi="Times New Roman" w:cs="Times New Roman"/>
          <w:sz w:val="24"/>
          <w:szCs w:val="24"/>
        </w:rPr>
        <w:t>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Когда я была маленькая, я всегда занималась в комнате, где есть телевизор. И то есть понятное дело, что он был фоном и меня несколько отвлекал, и я не могла нормал</w:t>
      </w:r>
      <w:r w:rsidRPr="00866AC5">
        <w:rPr>
          <w:rFonts w:ascii="Times New Roman" w:hAnsi="Times New Roman" w:cs="Times New Roman"/>
          <w:i/>
          <w:sz w:val="24"/>
          <w:szCs w:val="24"/>
        </w:rPr>
        <w:t>ь</w:t>
      </w:r>
      <w:r w:rsidRPr="00866AC5">
        <w:rPr>
          <w:rFonts w:ascii="Times New Roman" w:hAnsi="Times New Roman" w:cs="Times New Roman"/>
          <w:i/>
          <w:sz w:val="24"/>
          <w:szCs w:val="24"/>
        </w:rPr>
        <w:t>но сосредоточиться. … У меня пик активности в 9-10, так и в детстве всегда было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(Маша)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Что же касается гаджетов, мобильного интернета и социальных сетей, то </w:t>
      </w:r>
      <w:r w:rsidR="00FB0BE9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66AC5">
        <w:rPr>
          <w:rFonts w:ascii="Times New Roman" w:hAnsi="Times New Roman" w:cs="Times New Roman"/>
          <w:sz w:val="24"/>
          <w:szCs w:val="24"/>
        </w:rPr>
        <w:t>ра</w:t>
      </w:r>
      <w:r w:rsidRPr="00866AC5">
        <w:rPr>
          <w:rFonts w:ascii="Times New Roman" w:hAnsi="Times New Roman" w:cs="Times New Roman"/>
          <w:sz w:val="24"/>
          <w:szCs w:val="24"/>
        </w:rPr>
        <w:t>з</w:t>
      </w:r>
      <w:r w:rsidRPr="00866AC5">
        <w:rPr>
          <w:rFonts w:ascii="Times New Roman" w:hAnsi="Times New Roman" w:cs="Times New Roman"/>
          <w:sz w:val="24"/>
          <w:szCs w:val="24"/>
        </w:rPr>
        <w:t>дражитель менее навязчив, точнее, его навязчивость незаметна: постоянно рядом и вовл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кает только отдельного индивида (не всех окружающих), находясь при этом под индив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дуальным контролем. Последнее свойство и указывает на единственную стратегию бор</w:t>
      </w:r>
      <w:r w:rsidRPr="00866AC5">
        <w:rPr>
          <w:rFonts w:ascii="Times New Roman" w:hAnsi="Times New Roman" w:cs="Times New Roman"/>
          <w:sz w:val="24"/>
          <w:szCs w:val="24"/>
        </w:rPr>
        <w:t>ь</w:t>
      </w:r>
      <w:r w:rsidRPr="00866AC5">
        <w:rPr>
          <w:rFonts w:ascii="Times New Roman" w:hAnsi="Times New Roman" w:cs="Times New Roman"/>
          <w:sz w:val="24"/>
          <w:szCs w:val="24"/>
        </w:rPr>
        <w:t>бы с этим раздражителем (если он, конечно, воспринимается как раздражитель) – сам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стоятельное решение некоторое время не пользоваться или этими устройствами, или, если</w:t>
      </w:r>
      <w:r w:rsidR="00FB0BE9">
        <w:rPr>
          <w:rFonts w:ascii="Times New Roman" w:hAnsi="Times New Roman" w:cs="Times New Roman"/>
          <w:sz w:val="24"/>
          <w:szCs w:val="24"/>
        </w:rPr>
        <w:t xml:space="preserve"> не пользоваться ими невозможно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</w:t>
      </w:r>
      <w:r w:rsidR="00FB0BE9">
        <w:rPr>
          <w:rFonts w:ascii="Times New Roman" w:hAnsi="Times New Roman" w:cs="Times New Roman"/>
          <w:sz w:val="24"/>
          <w:szCs w:val="24"/>
        </w:rPr>
        <w:t>(</w:t>
      </w:r>
      <w:r w:rsidRPr="00866AC5">
        <w:rPr>
          <w:rFonts w:ascii="Times New Roman" w:hAnsi="Times New Roman" w:cs="Times New Roman"/>
          <w:sz w:val="24"/>
          <w:szCs w:val="24"/>
        </w:rPr>
        <w:t>например, при подготовке к экзаменам</w:t>
      </w:r>
      <w:r w:rsidR="00FB0BE9">
        <w:rPr>
          <w:rFonts w:ascii="Times New Roman" w:hAnsi="Times New Roman" w:cs="Times New Roman"/>
          <w:sz w:val="24"/>
          <w:szCs w:val="24"/>
        </w:rPr>
        <w:t>)</w:t>
      </w:r>
      <w:r w:rsidRPr="00866AC5">
        <w:rPr>
          <w:rFonts w:ascii="Times New Roman" w:hAnsi="Times New Roman" w:cs="Times New Roman"/>
          <w:sz w:val="24"/>
          <w:szCs w:val="24"/>
        </w:rPr>
        <w:t xml:space="preserve"> – не проверять социальные сети. Вот, например, рассказывает бакалавр Артём: </w:t>
      </w:r>
      <w:r w:rsidRPr="00866AC5">
        <w:rPr>
          <w:rFonts w:ascii="Times New Roman" w:hAnsi="Times New Roman" w:cs="Times New Roman"/>
          <w:i/>
          <w:sz w:val="24"/>
          <w:szCs w:val="24"/>
        </w:rPr>
        <w:t>последний час перед сном – за компом сижу, в соцсетях. Иногда гамаю [играет в компьютерные игры]. Но если э</w:t>
      </w:r>
      <w:r w:rsidRPr="00866AC5">
        <w:rPr>
          <w:rFonts w:ascii="Times New Roman" w:hAnsi="Times New Roman" w:cs="Times New Roman"/>
          <w:i/>
          <w:sz w:val="24"/>
          <w:szCs w:val="24"/>
        </w:rPr>
        <w:t>к</w:t>
      </w:r>
      <w:r w:rsidRPr="00866AC5">
        <w:rPr>
          <w:rFonts w:ascii="Times New Roman" w:hAnsi="Times New Roman" w:cs="Times New Roman"/>
          <w:i/>
          <w:sz w:val="24"/>
          <w:szCs w:val="24"/>
        </w:rPr>
        <w:t>замен, то просто волевым решением вырубаю всё лишнее.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Тем не менее, новые технологии забирают время гораздо эффективнее старых:</w:t>
      </w:r>
    </w:p>
    <w:p w:rsidR="007952F9" w:rsidRPr="00866AC5" w:rsidRDefault="007952F9" w:rsidP="007952F9">
      <w:pPr>
        <w:pStyle w:val="a3"/>
        <w:numPr>
          <w:ilvl w:val="0"/>
          <w:numId w:val="3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После десятого класса я поняла, что сон – это бессмысленное зан</w:t>
      </w:r>
      <w:r w:rsidRPr="00866AC5">
        <w:rPr>
          <w:rFonts w:ascii="Times New Roman" w:hAnsi="Times New Roman" w:cs="Times New Roman"/>
          <w:i/>
          <w:sz w:val="24"/>
          <w:szCs w:val="24"/>
        </w:rPr>
        <w:t>я</w:t>
      </w:r>
      <w:r w:rsidRPr="00866AC5">
        <w:rPr>
          <w:rFonts w:ascii="Times New Roman" w:hAnsi="Times New Roman" w:cs="Times New Roman"/>
          <w:i/>
          <w:sz w:val="24"/>
          <w:szCs w:val="24"/>
        </w:rPr>
        <w:t>тие и тратить на него время мне жалко, и я решила заниматься чем-нибудь др</w:t>
      </w:r>
      <w:r w:rsidRPr="00866AC5">
        <w:rPr>
          <w:rFonts w:ascii="Times New Roman" w:hAnsi="Times New Roman" w:cs="Times New Roman"/>
          <w:i/>
          <w:sz w:val="24"/>
          <w:szCs w:val="24"/>
        </w:rPr>
        <w:t>у</w:t>
      </w:r>
      <w:r w:rsidRPr="00866AC5">
        <w:rPr>
          <w:rFonts w:ascii="Times New Roman" w:hAnsi="Times New Roman" w:cs="Times New Roman"/>
          <w:i/>
          <w:sz w:val="24"/>
          <w:szCs w:val="24"/>
        </w:rPr>
        <w:t>гим вместо сна. Но чаще всего я просто смотрела фильмы</w:t>
      </w:r>
      <w:r w:rsidRPr="00866AC5">
        <w:rPr>
          <w:rFonts w:ascii="Times New Roman" w:hAnsi="Times New Roman" w:cs="Times New Roman"/>
          <w:sz w:val="24"/>
          <w:szCs w:val="24"/>
        </w:rPr>
        <w:t xml:space="preserve"> (Света)</w:t>
      </w:r>
      <w:r w:rsidR="00FB0BE9">
        <w:rPr>
          <w:rFonts w:ascii="Times New Roman" w:hAnsi="Times New Roman" w:cs="Times New Roman"/>
          <w:sz w:val="24"/>
          <w:szCs w:val="24"/>
        </w:rPr>
        <w:t>;</w:t>
      </w:r>
    </w:p>
    <w:p w:rsidR="007952F9" w:rsidRPr="00866AC5" w:rsidRDefault="007952F9" w:rsidP="007952F9">
      <w:pPr>
        <w:pStyle w:val="a3"/>
        <w:numPr>
          <w:ilvl w:val="0"/>
          <w:numId w:val="3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Очень быстро ночью время проходит. Легла, че-то в интернете п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смотрю…</w:t>
      </w:r>
      <w:r w:rsidRPr="00866AC5">
        <w:rPr>
          <w:rFonts w:ascii="Times New Roman" w:hAnsi="Times New Roman" w:cs="Times New Roman"/>
          <w:sz w:val="24"/>
          <w:szCs w:val="24"/>
        </w:rPr>
        <w:t xml:space="preserve"> (Таня)</w:t>
      </w:r>
      <w:r w:rsidR="00FB0BE9">
        <w:rPr>
          <w:rFonts w:ascii="Times New Roman" w:hAnsi="Times New Roman" w:cs="Times New Roman"/>
          <w:sz w:val="24"/>
          <w:szCs w:val="24"/>
        </w:rPr>
        <w:t>;</w:t>
      </w:r>
    </w:p>
    <w:p w:rsidR="007952F9" w:rsidRPr="00866AC5" w:rsidRDefault="007952F9" w:rsidP="007952F9">
      <w:pPr>
        <w:pStyle w:val="a3"/>
        <w:numPr>
          <w:ilvl w:val="0"/>
          <w:numId w:val="3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lastRenderedPageBreak/>
        <w:t>Ночью у меня самая главная активность. Ночью я стараюсь испол</w:t>
      </w:r>
      <w:r w:rsidRPr="00866AC5">
        <w:rPr>
          <w:rFonts w:ascii="Times New Roman" w:hAnsi="Times New Roman" w:cs="Times New Roman"/>
          <w:i/>
          <w:sz w:val="24"/>
          <w:szCs w:val="24"/>
        </w:rPr>
        <w:t>ь</w:t>
      </w:r>
      <w:r w:rsidRPr="00866AC5">
        <w:rPr>
          <w:rFonts w:ascii="Times New Roman" w:hAnsi="Times New Roman" w:cs="Times New Roman"/>
          <w:i/>
          <w:sz w:val="24"/>
          <w:szCs w:val="24"/>
        </w:rPr>
        <w:t>зовать время максимально для себя. Много читаю, играю в шахматы, смотрю к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 xml:space="preserve">кие-то сериалы </w:t>
      </w:r>
      <w:r w:rsidRPr="00866AC5">
        <w:rPr>
          <w:rFonts w:ascii="Times New Roman" w:hAnsi="Times New Roman" w:cs="Times New Roman"/>
          <w:sz w:val="24"/>
          <w:szCs w:val="24"/>
        </w:rPr>
        <w:t>(Сергей)</w:t>
      </w:r>
      <w:r w:rsidR="00FB0BE9">
        <w:rPr>
          <w:rFonts w:ascii="Times New Roman" w:hAnsi="Times New Roman" w:cs="Times New Roman"/>
          <w:sz w:val="24"/>
          <w:szCs w:val="24"/>
        </w:rPr>
        <w:t>;</w:t>
      </w:r>
    </w:p>
    <w:p w:rsidR="007952F9" w:rsidRPr="00866AC5" w:rsidRDefault="007952F9" w:rsidP="007952F9">
      <w:pPr>
        <w:pStyle w:val="a3"/>
        <w:numPr>
          <w:ilvl w:val="0"/>
          <w:numId w:val="3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час мне нужен, чтобы раскачаться, там например вконтакте п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сижу или ещё чего-то</w:t>
      </w:r>
      <w:r w:rsidRPr="00866AC5">
        <w:rPr>
          <w:rFonts w:ascii="Times New Roman" w:hAnsi="Times New Roman" w:cs="Times New Roman"/>
          <w:sz w:val="24"/>
          <w:szCs w:val="24"/>
        </w:rPr>
        <w:t xml:space="preserve"> (Рита)</w:t>
      </w:r>
      <w:r w:rsidR="00FB0BE9">
        <w:rPr>
          <w:rFonts w:ascii="Times New Roman" w:hAnsi="Times New Roman" w:cs="Times New Roman"/>
          <w:sz w:val="24"/>
          <w:szCs w:val="24"/>
        </w:rPr>
        <w:t>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Таким образом, быстрое изменение технологий может оказывать значительные э</w:t>
      </w:r>
      <w:r w:rsidRPr="00866AC5">
        <w:rPr>
          <w:rFonts w:ascii="Times New Roman" w:hAnsi="Times New Roman" w:cs="Times New Roman"/>
          <w:sz w:val="24"/>
          <w:szCs w:val="24"/>
        </w:rPr>
        <w:t>ф</w:t>
      </w:r>
      <w:r w:rsidRPr="00866AC5">
        <w:rPr>
          <w:rFonts w:ascii="Times New Roman" w:hAnsi="Times New Roman" w:cs="Times New Roman"/>
          <w:sz w:val="24"/>
          <w:szCs w:val="24"/>
        </w:rPr>
        <w:t>фекты на социальные режимы сна и бодрствования в тайминге студентов с точки зрения стратегий поиска и нахождения контекстуального баланса.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2F9" w:rsidRPr="00866AC5" w:rsidRDefault="007952F9" w:rsidP="007952F9">
      <w:pPr>
        <w:pStyle w:val="a3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_Toc389788043"/>
      <w:r w:rsidRPr="00866AC5">
        <w:rPr>
          <w:rFonts w:ascii="Times New Roman" w:hAnsi="Times New Roman" w:cs="Times New Roman"/>
          <w:b/>
          <w:sz w:val="24"/>
          <w:szCs w:val="24"/>
        </w:rPr>
        <w:t>3.5.3</w:t>
      </w:r>
      <w:r w:rsidR="00584824">
        <w:rPr>
          <w:rFonts w:ascii="Times New Roman" w:hAnsi="Times New Roman" w:cs="Times New Roman"/>
          <w:b/>
          <w:sz w:val="24"/>
          <w:szCs w:val="24"/>
        </w:rPr>
        <w:t>.</w:t>
      </w:r>
      <w:r w:rsidRPr="00866AC5">
        <w:rPr>
          <w:rFonts w:ascii="Times New Roman" w:hAnsi="Times New Roman" w:cs="Times New Roman"/>
          <w:b/>
          <w:sz w:val="24"/>
          <w:szCs w:val="24"/>
        </w:rPr>
        <w:t xml:space="preserve"> Самоизоляция и управление сном</w:t>
      </w:r>
      <w:bookmarkEnd w:id="29"/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Самоизоляция – это одна из самых распространённых стратегий управления сном, судя по полученной в ходе эмпирического исследования информации. Она выражается в том, что студент ставит себя в стерильные условия отсутствия помех и соблазнов для того, чтобы решить некоторую насущную задачу, особенно во время сессии – и это решение обычно связано с управлением режимом сна и бодрствования.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Яркий и необычный пример подобной практики дала Таня: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Когда я училась в специалитете, я начинала готовиться к экзаменам за один день. Я шла в ванную, набирала себе воды – ну, допустим, полночь. Я иду в ванную, набираю с</w:t>
      </w:r>
      <w:r w:rsidRPr="00866AC5">
        <w:rPr>
          <w:rFonts w:ascii="Times New Roman" w:hAnsi="Times New Roman" w:cs="Times New Roman"/>
          <w:i/>
          <w:sz w:val="24"/>
          <w:szCs w:val="24"/>
        </w:rPr>
        <w:t>е</w:t>
      </w:r>
      <w:r w:rsidRPr="00866AC5">
        <w:rPr>
          <w:rFonts w:ascii="Times New Roman" w:hAnsi="Times New Roman" w:cs="Times New Roman"/>
          <w:i/>
          <w:sz w:val="24"/>
          <w:szCs w:val="24"/>
        </w:rPr>
        <w:t>бе учебников всяких, лекций и сижу и учу до семи часов утра. То есть я сижу в ванне, ин</w:t>
      </w:r>
      <w:r w:rsidRPr="00866AC5">
        <w:rPr>
          <w:rFonts w:ascii="Times New Roman" w:hAnsi="Times New Roman" w:cs="Times New Roman"/>
          <w:i/>
          <w:sz w:val="24"/>
          <w:szCs w:val="24"/>
        </w:rPr>
        <w:t>о</w:t>
      </w:r>
      <w:r w:rsidRPr="00866AC5">
        <w:rPr>
          <w:rFonts w:ascii="Times New Roman" w:hAnsi="Times New Roman" w:cs="Times New Roman"/>
          <w:i/>
          <w:sz w:val="24"/>
          <w:szCs w:val="24"/>
        </w:rPr>
        <w:t>гда добавляю себе воды, пью чай, кофе, иногда выхожу. Но, в общем, суть в том, что я часов шесть-семь так сидела и учила, потом вставала, собиралась и ехала сдавать экз</w:t>
      </w:r>
      <w:r w:rsidRPr="00866AC5">
        <w:rPr>
          <w:rFonts w:ascii="Times New Roman" w:hAnsi="Times New Roman" w:cs="Times New Roman"/>
          <w:i/>
          <w:sz w:val="24"/>
          <w:szCs w:val="24"/>
        </w:rPr>
        <w:t>а</w:t>
      </w:r>
      <w:r w:rsidRPr="00866AC5">
        <w:rPr>
          <w:rFonts w:ascii="Times New Roman" w:hAnsi="Times New Roman" w:cs="Times New Roman"/>
          <w:i/>
          <w:sz w:val="24"/>
          <w:szCs w:val="24"/>
        </w:rPr>
        <w:t>мен. Это был самый эффективный способ для меня учить. Я так думаю, почему я туда шла? Потому что если я сижу в воде, мне некуда уже идти, передо мной это все лежит, я не могу включить телевизор, я не могу куда-нибудь сходить, это надо вылезать, это мокро, это холодно. Ну и таким образом, я как бы сажала себя на такую водную цепь.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Но вот сейчас я так уже не могу, мне не хватает просто сил. Мне надо было как-то написать эссе, вот уже дедлайн, и я решила: «давай, Таня, как раньше» и я сидела до пяти утра, и мне уже осталось не так много, но я просто чувствую – я больше не могу и пофигу, что мне там будет. Просрочила, не сдала – да вообще наплевать, я хочу спать. И я выключала и ложилась спать. Просыпалась и потом доделывала. Потом конечно б</w:t>
      </w:r>
      <w:r w:rsidRPr="00866AC5">
        <w:rPr>
          <w:rFonts w:ascii="Times New Roman" w:hAnsi="Times New Roman" w:cs="Times New Roman"/>
          <w:i/>
          <w:sz w:val="24"/>
          <w:szCs w:val="24"/>
        </w:rPr>
        <w:t>ы</w:t>
      </w:r>
      <w:r w:rsidRPr="00866AC5">
        <w:rPr>
          <w:rFonts w:ascii="Times New Roman" w:hAnsi="Times New Roman" w:cs="Times New Roman"/>
          <w:i/>
          <w:sz w:val="24"/>
          <w:szCs w:val="24"/>
        </w:rPr>
        <w:t>ло стыдно – но это просто было выше моих сил.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Не в такой радикальной форме эту стратегию мы находим и у других студентов, причем соблазны могут быть двух видов – желание «лечь спать и будь что будет» и жел</w:t>
      </w:r>
      <w:r w:rsidRPr="00866AC5">
        <w:rPr>
          <w:rFonts w:ascii="Times New Roman" w:hAnsi="Times New Roman" w:cs="Times New Roman"/>
          <w:sz w:val="24"/>
          <w:szCs w:val="24"/>
        </w:rPr>
        <w:t>а</w:t>
      </w:r>
      <w:r w:rsidRPr="00866AC5">
        <w:rPr>
          <w:rFonts w:ascii="Times New Roman" w:hAnsi="Times New Roman" w:cs="Times New Roman"/>
          <w:sz w:val="24"/>
          <w:szCs w:val="24"/>
        </w:rPr>
        <w:t>ние «ненадолго отвлечься»:</w:t>
      </w:r>
    </w:p>
    <w:p w:rsidR="007952F9" w:rsidRPr="00866AC5" w:rsidRDefault="007952F9" w:rsidP="007952F9">
      <w:pPr>
        <w:pStyle w:val="a3"/>
        <w:numPr>
          <w:ilvl w:val="0"/>
          <w:numId w:val="3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Я просто старалась уходить из комнаты, на кухню или в комнату для занятий, чтобы не было соблазна в виде кровати</w:t>
      </w:r>
      <w:r w:rsidRPr="00866AC5">
        <w:rPr>
          <w:rFonts w:ascii="Times New Roman" w:hAnsi="Times New Roman" w:cs="Times New Roman"/>
          <w:sz w:val="24"/>
          <w:szCs w:val="24"/>
        </w:rPr>
        <w:t xml:space="preserve"> (Лида); </w:t>
      </w:r>
      <w:r w:rsidRPr="00866AC5">
        <w:rPr>
          <w:rFonts w:ascii="Times New Roman" w:hAnsi="Times New Roman" w:cs="Times New Roman"/>
          <w:i/>
          <w:sz w:val="24"/>
          <w:szCs w:val="24"/>
        </w:rPr>
        <w:t>Я не могу работать за столом, который находится рядом с кроватью. Хочется поваляться. Очень сильно до предела даже доходит, что надо уезжать</w:t>
      </w:r>
      <w:r w:rsidRPr="00866AC5">
        <w:rPr>
          <w:rFonts w:ascii="Times New Roman" w:hAnsi="Times New Roman" w:cs="Times New Roman"/>
          <w:sz w:val="24"/>
          <w:szCs w:val="24"/>
        </w:rPr>
        <w:t xml:space="preserve"> (Ма</w:t>
      </w:r>
      <w:r w:rsidR="00B63A9B">
        <w:rPr>
          <w:rFonts w:ascii="Times New Roman" w:hAnsi="Times New Roman" w:cs="Times New Roman"/>
          <w:sz w:val="24"/>
          <w:szCs w:val="24"/>
        </w:rPr>
        <w:t>рин</w:t>
      </w:r>
      <w:r w:rsidRPr="00866AC5">
        <w:rPr>
          <w:rFonts w:ascii="Times New Roman" w:hAnsi="Times New Roman" w:cs="Times New Roman"/>
          <w:sz w:val="24"/>
          <w:szCs w:val="24"/>
        </w:rPr>
        <w:t>а);</w:t>
      </w:r>
    </w:p>
    <w:p w:rsidR="007952F9" w:rsidRPr="00866AC5" w:rsidRDefault="007952F9" w:rsidP="007952F9">
      <w:pPr>
        <w:pStyle w:val="a3"/>
        <w:numPr>
          <w:ilvl w:val="0"/>
          <w:numId w:val="3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i/>
          <w:sz w:val="24"/>
          <w:szCs w:val="24"/>
        </w:rPr>
        <w:t>Мне нравится учиться ночью, потому что после двух все мои друзья спят и не отвлекают меня разговорами в скайпе и в контакте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(Сергей).</w:t>
      </w:r>
    </w:p>
    <w:p w:rsidR="007952F9" w:rsidRPr="00866AC5" w:rsidRDefault="007952F9" w:rsidP="007952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Стоит отметить, что стратегия максимальной самоизоляции обычно возможна в ночное время, так как именно ночью освобождаются места общего пользования типа ку</w:t>
      </w:r>
      <w:r w:rsidRPr="00866AC5">
        <w:rPr>
          <w:rFonts w:ascii="Times New Roman" w:hAnsi="Times New Roman" w:cs="Times New Roman"/>
          <w:sz w:val="24"/>
          <w:szCs w:val="24"/>
        </w:rPr>
        <w:t>х</w:t>
      </w:r>
      <w:r w:rsidRPr="00866AC5">
        <w:rPr>
          <w:rFonts w:ascii="Times New Roman" w:hAnsi="Times New Roman" w:cs="Times New Roman"/>
          <w:sz w:val="24"/>
          <w:szCs w:val="24"/>
        </w:rPr>
        <w:t>ни и большинство друзей засыпают. Второй важной характеристикой данной стратегии является её редкость и экстремальный характер: это такая практика, которая запускается только в случае особенной необходимости.</w:t>
      </w:r>
    </w:p>
    <w:p w:rsidR="00D16047" w:rsidRPr="00866AC5" w:rsidRDefault="00D16047" w:rsidP="008F6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DA4" w:rsidRPr="00866AC5" w:rsidRDefault="0018553E" w:rsidP="00DA3DA4">
      <w:pPr>
        <w:pStyle w:val="2"/>
        <w:numPr>
          <w:ilvl w:val="1"/>
          <w:numId w:val="1"/>
        </w:numPr>
        <w:ind w:left="0" w:firstLine="720"/>
        <w:rPr>
          <w:color w:val="auto"/>
        </w:rPr>
      </w:pPr>
      <w:r w:rsidRPr="00866AC5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30" w:name="_Toc389788044"/>
      <w:r w:rsidR="00DA3DA4" w:rsidRPr="00866AC5">
        <w:rPr>
          <w:color w:val="auto"/>
        </w:rPr>
        <w:lastRenderedPageBreak/>
        <w:t>Выводы</w:t>
      </w:r>
      <w:bookmarkEnd w:id="30"/>
    </w:p>
    <w:p w:rsidR="00DA3DA4" w:rsidRPr="00866AC5" w:rsidRDefault="00DA3DA4" w:rsidP="00DA3D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результате проведенного эмпирического исследования стало ясно, что действ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тельно баланс между сном и бодрствованием есть результат некоторого поиска, стратегии и опыта студентов, и что это результат носит контекстуальный и временно согласованный характер. При этом не все поставленные изначально гипотезы получили подтверждени</w:t>
      </w:r>
      <w:r w:rsidR="00B63A9B">
        <w:rPr>
          <w:rFonts w:ascii="Times New Roman" w:hAnsi="Times New Roman" w:cs="Times New Roman"/>
          <w:sz w:val="24"/>
          <w:szCs w:val="24"/>
        </w:rPr>
        <w:t>е. В то же время</w:t>
      </w:r>
      <w:r w:rsidRPr="00866AC5">
        <w:rPr>
          <w:rFonts w:ascii="Times New Roman" w:hAnsi="Times New Roman" w:cs="Times New Roman"/>
          <w:sz w:val="24"/>
          <w:szCs w:val="24"/>
        </w:rPr>
        <w:t xml:space="preserve"> были получены неожиданные и незапланированные результаты, предста</w:t>
      </w:r>
      <w:r w:rsidRPr="00866AC5">
        <w:rPr>
          <w:rFonts w:ascii="Times New Roman" w:hAnsi="Times New Roman" w:cs="Times New Roman"/>
          <w:sz w:val="24"/>
          <w:szCs w:val="24"/>
        </w:rPr>
        <w:t>в</w:t>
      </w:r>
      <w:r w:rsidRPr="00866AC5">
        <w:rPr>
          <w:rFonts w:ascii="Times New Roman" w:hAnsi="Times New Roman" w:cs="Times New Roman"/>
          <w:sz w:val="24"/>
          <w:szCs w:val="24"/>
        </w:rPr>
        <w:t>ляющие собой значительный теоретический интерес и</w:t>
      </w:r>
      <w:r w:rsidR="00B63A9B">
        <w:rPr>
          <w:rFonts w:ascii="Times New Roman" w:hAnsi="Times New Roman" w:cs="Times New Roman"/>
          <w:sz w:val="24"/>
          <w:szCs w:val="24"/>
        </w:rPr>
        <w:t xml:space="preserve"> способные</w:t>
      </w:r>
      <w:r w:rsidRPr="00866AC5">
        <w:rPr>
          <w:rFonts w:ascii="Times New Roman" w:hAnsi="Times New Roman" w:cs="Times New Roman"/>
          <w:sz w:val="24"/>
          <w:szCs w:val="24"/>
        </w:rPr>
        <w:t xml:space="preserve"> вдохнов</w:t>
      </w:r>
      <w:r w:rsidR="00B63A9B">
        <w:rPr>
          <w:rFonts w:ascii="Times New Roman" w:hAnsi="Times New Roman" w:cs="Times New Roman"/>
          <w:sz w:val="24"/>
          <w:szCs w:val="24"/>
        </w:rPr>
        <w:t>ить</w:t>
      </w:r>
      <w:r w:rsidRPr="00866AC5">
        <w:rPr>
          <w:rFonts w:ascii="Times New Roman" w:hAnsi="Times New Roman" w:cs="Times New Roman"/>
          <w:sz w:val="24"/>
          <w:szCs w:val="24"/>
        </w:rPr>
        <w:t xml:space="preserve"> новые и</w:t>
      </w:r>
      <w:r w:rsidRPr="00866AC5">
        <w:rPr>
          <w:rFonts w:ascii="Times New Roman" w:hAnsi="Times New Roman" w:cs="Times New Roman"/>
          <w:sz w:val="24"/>
          <w:szCs w:val="24"/>
        </w:rPr>
        <w:t>с</w:t>
      </w:r>
      <w:r w:rsidRPr="00866AC5">
        <w:rPr>
          <w:rFonts w:ascii="Times New Roman" w:hAnsi="Times New Roman" w:cs="Times New Roman"/>
          <w:sz w:val="24"/>
          <w:szCs w:val="24"/>
        </w:rPr>
        <w:t>следования.</w:t>
      </w: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63A9B">
        <w:rPr>
          <w:rFonts w:ascii="Times New Roman" w:hAnsi="Times New Roman" w:cs="Times New Roman"/>
          <w:sz w:val="24"/>
          <w:szCs w:val="24"/>
        </w:rPr>
        <w:t xml:space="preserve">эмпирического </w:t>
      </w:r>
      <w:r w:rsidRPr="00866AC5">
        <w:rPr>
          <w:rFonts w:ascii="Times New Roman" w:hAnsi="Times New Roman" w:cs="Times New Roman"/>
          <w:sz w:val="24"/>
          <w:szCs w:val="24"/>
        </w:rPr>
        <w:t>исследования я столкнулся с некоторыми методологическ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ми ограничениями. Например, социальные практики, связанные со сном, слишком разн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образны, чтобы их можно было упорядочить несколькими критериями (на основе которых была спроектирована целеориентированная выборка). Или информанты нерефлексивны и забывчивы в более высокой степени, чем это ожидалось. Эти и подобные им методолог</w:t>
      </w:r>
      <w:r w:rsidRPr="00866AC5">
        <w:rPr>
          <w:rFonts w:ascii="Times New Roman" w:hAnsi="Times New Roman" w:cs="Times New Roman"/>
          <w:sz w:val="24"/>
          <w:szCs w:val="24"/>
        </w:rPr>
        <w:t>и</w:t>
      </w:r>
      <w:r w:rsidRPr="00866AC5">
        <w:rPr>
          <w:rFonts w:ascii="Times New Roman" w:hAnsi="Times New Roman" w:cs="Times New Roman"/>
          <w:sz w:val="24"/>
          <w:szCs w:val="24"/>
        </w:rPr>
        <w:t>ческие затруднения обсуждаются в разделе 3.1.</w:t>
      </w: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В трёх следующих разделах представлены результаты эмпирического исследования с </w:t>
      </w:r>
      <w:r w:rsidR="00B63A9B">
        <w:rPr>
          <w:rFonts w:ascii="Times New Roman" w:hAnsi="Times New Roman" w:cs="Times New Roman"/>
          <w:sz w:val="24"/>
          <w:szCs w:val="24"/>
        </w:rPr>
        <w:t>обширными выдержками из</w:t>
      </w:r>
      <w:r w:rsidRPr="00866AC5">
        <w:rPr>
          <w:rFonts w:ascii="Times New Roman" w:hAnsi="Times New Roman" w:cs="Times New Roman"/>
          <w:sz w:val="24"/>
          <w:szCs w:val="24"/>
        </w:rPr>
        <w:t xml:space="preserve"> речи информантов, реконструкцией их стратегий и практик, а так же анализом полученной информации.</w:t>
      </w: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Так, выяснилось (раздел 3.2), что активные поиски нового контекстуального бала</w:t>
      </w:r>
      <w:r w:rsidRPr="00866AC5">
        <w:rPr>
          <w:rFonts w:ascii="Times New Roman" w:hAnsi="Times New Roman" w:cs="Times New Roman"/>
          <w:sz w:val="24"/>
          <w:szCs w:val="24"/>
        </w:rPr>
        <w:t>н</w:t>
      </w:r>
      <w:r w:rsidRPr="00866AC5">
        <w:rPr>
          <w:rFonts w:ascii="Times New Roman" w:hAnsi="Times New Roman" w:cs="Times New Roman"/>
          <w:sz w:val="24"/>
          <w:szCs w:val="24"/>
        </w:rPr>
        <w:t>са характерны для студентов первого курса бакалавриата, тогда как старшие студенты р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шают уже другие задачи, например, совмещение учебы и работы. На очень коротких пр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межутках времени пластичность чередования сна и бодрствования позволяет «перете</w:t>
      </w:r>
      <w:r w:rsidRPr="00866AC5">
        <w:rPr>
          <w:rFonts w:ascii="Times New Roman" w:hAnsi="Times New Roman" w:cs="Times New Roman"/>
          <w:sz w:val="24"/>
          <w:szCs w:val="24"/>
        </w:rPr>
        <w:t>р</w:t>
      </w:r>
      <w:r w:rsidRPr="00866AC5">
        <w:rPr>
          <w:rFonts w:ascii="Times New Roman" w:hAnsi="Times New Roman" w:cs="Times New Roman"/>
          <w:sz w:val="24"/>
          <w:szCs w:val="24"/>
        </w:rPr>
        <w:t>петь» резкие изменения, на очень длинных – позволяет полностью изменить паттерны п</w:t>
      </w:r>
      <w:r w:rsidRPr="00866AC5">
        <w:rPr>
          <w:rFonts w:ascii="Times New Roman" w:hAnsi="Times New Roman" w:cs="Times New Roman"/>
          <w:sz w:val="24"/>
          <w:szCs w:val="24"/>
        </w:rPr>
        <w:t>е</w:t>
      </w:r>
      <w:r w:rsidRPr="00866AC5">
        <w:rPr>
          <w:rFonts w:ascii="Times New Roman" w:hAnsi="Times New Roman" w:cs="Times New Roman"/>
          <w:sz w:val="24"/>
          <w:szCs w:val="24"/>
        </w:rPr>
        <w:t>реходов; в среднесрочном же масштабе наблюдается инерционность чередования сна и бодрствования.</w:t>
      </w: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В разделе 3.3 показано, что на специфику контекстуального баланса сна и бодрс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вования большее влияние оказывает не гендер, но наличие работы, что противоречит о</w:t>
      </w:r>
      <w:r w:rsidRPr="00866AC5">
        <w:rPr>
          <w:rFonts w:ascii="Times New Roman" w:hAnsi="Times New Roman" w:cs="Times New Roman"/>
          <w:sz w:val="24"/>
          <w:szCs w:val="24"/>
        </w:rPr>
        <w:t>д</w:t>
      </w:r>
      <w:r w:rsidRPr="00866AC5">
        <w:rPr>
          <w:rFonts w:ascii="Times New Roman" w:hAnsi="Times New Roman" w:cs="Times New Roman"/>
          <w:sz w:val="24"/>
          <w:szCs w:val="24"/>
        </w:rPr>
        <w:t>ной из предварительных гипотез. Более того, наличие постоянной работы приводит к сх</w:t>
      </w:r>
      <w:r w:rsidRPr="00866AC5">
        <w:rPr>
          <w:rFonts w:ascii="Times New Roman" w:hAnsi="Times New Roman" w:cs="Times New Roman"/>
          <w:sz w:val="24"/>
          <w:szCs w:val="24"/>
        </w:rPr>
        <w:t>о</w:t>
      </w:r>
      <w:r w:rsidRPr="00866AC5">
        <w:rPr>
          <w:rFonts w:ascii="Times New Roman" w:hAnsi="Times New Roman" w:cs="Times New Roman"/>
          <w:sz w:val="24"/>
          <w:szCs w:val="24"/>
        </w:rPr>
        <w:t>ждению и гомогенизации социальных режимов сна и бодрствования в тайминге студен</w:t>
      </w:r>
      <w:r w:rsidR="00B63A9B">
        <w:rPr>
          <w:rFonts w:ascii="Times New Roman" w:hAnsi="Times New Roman" w:cs="Times New Roman"/>
          <w:sz w:val="24"/>
          <w:szCs w:val="24"/>
        </w:rPr>
        <w:t>тов</w:t>
      </w:r>
      <w:r w:rsidRPr="00866AC5">
        <w:rPr>
          <w:rFonts w:ascii="Times New Roman" w:hAnsi="Times New Roman" w:cs="Times New Roman"/>
          <w:sz w:val="24"/>
          <w:szCs w:val="24"/>
        </w:rPr>
        <w:t xml:space="preserve"> практически независимо от их пола и типа места жительства. В то же время прекращение работы быстро приводит к разбалансировке прежде похожих режимов.</w:t>
      </w: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lastRenderedPageBreak/>
        <w:t>Из раздела 3.4 становится ясно, что представления студентов о сне характеризую</w:t>
      </w:r>
      <w:r w:rsidRPr="00866AC5">
        <w:rPr>
          <w:rFonts w:ascii="Times New Roman" w:hAnsi="Times New Roman" w:cs="Times New Roman"/>
          <w:sz w:val="24"/>
          <w:szCs w:val="24"/>
        </w:rPr>
        <w:t>т</w:t>
      </w:r>
      <w:r w:rsidRPr="00866AC5">
        <w:rPr>
          <w:rFonts w:ascii="Times New Roman" w:hAnsi="Times New Roman" w:cs="Times New Roman"/>
          <w:sz w:val="24"/>
          <w:szCs w:val="24"/>
        </w:rPr>
        <w:t>ся двойственностью и внутренней противоречивостью: с одной стороны состояние сна связывается одновременно с наслаждением и ленью, с другой стороны, длительность сна воспринимается одновременно как возможный ресурс и как награда. Проблема, однако, в том, что эта структура запутана в узел из-за редко проговариваемой идеи сна как роскоши.</w:t>
      </w:r>
    </w:p>
    <w:p w:rsidR="00D80CEC" w:rsidRPr="00866AC5" w:rsidRDefault="00D80CEC" w:rsidP="00D80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Наконец, в последнем разделе третьей главы представлены наброски по перспе</w:t>
      </w:r>
      <w:r w:rsidRPr="00866AC5">
        <w:rPr>
          <w:rFonts w:ascii="Times New Roman" w:hAnsi="Times New Roman" w:cs="Times New Roman"/>
          <w:sz w:val="24"/>
          <w:szCs w:val="24"/>
        </w:rPr>
        <w:t>к</w:t>
      </w:r>
      <w:r w:rsidRPr="00866AC5">
        <w:rPr>
          <w:rFonts w:ascii="Times New Roman" w:hAnsi="Times New Roman" w:cs="Times New Roman"/>
          <w:sz w:val="24"/>
          <w:szCs w:val="24"/>
        </w:rPr>
        <w:t xml:space="preserve">тивным темам социологии сна, обнаружившимся в ходе эмпирического исследования </w:t>
      </w:r>
      <w:r w:rsidR="006E23F6">
        <w:rPr>
          <w:rFonts w:ascii="Times New Roman" w:hAnsi="Times New Roman" w:cs="Times New Roman"/>
          <w:sz w:val="24"/>
          <w:szCs w:val="24"/>
        </w:rPr>
        <w:t>–</w:t>
      </w:r>
      <w:r w:rsidRPr="00866AC5">
        <w:rPr>
          <w:rFonts w:ascii="Times New Roman" w:hAnsi="Times New Roman" w:cs="Times New Roman"/>
          <w:sz w:val="24"/>
          <w:szCs w:val="24"/>
        </w:rPr>
        <w:t xml:space="preserve"> шум и формирование чуткого сна, влияние технологий на социальные режимы сна и бодрствования, самоизоляция и управление сном.</w:t>
      </w:r>
    </w:p>
    <w:p w:rsidR="00DA3DA4" w:rsidRPr="00866AC5" w:rsidRDefault="00DA3DA4" w:rsidP="00DA3D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DA4" w:rsidRDefault="00DA3DA4" w:rsidP="00DA3DA4">
      <w:pPr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br w:type="page"/>
      </w:r>
    </w:p>
    <w:p w:rsidR="00584824" w:rsidRPr="00866AC5" w:rsidRDefault="00584824" w:rsidP="00584824">
      <w:pPr>
        <w:pStyle w:val="1"/>
        <w:jc w:val="center"/>
        <w:rPr>
          <w:color w:val="auto"/>
        </w:rPr>
      </w:pPr>
      <w:bookmarkStart w:id="31" w:name="_Toc389788045"/>
      <w:r>
        <w:rPr>
          <w:color w:val="auto"/>
        </w:rPr>
        <w:lastRenderedPageBreak/>
        <w:t>ЗАКЛЮЧЕНИЕ</w:t>
      </w:r>
      <w:bookmarkEnd w:id="31"/>
    </w:p>
    <w:p w:rsidR="00584824" w:rsidRDefault="00584824" w:rsidP="00DA3DA4">
      <w:pPr>
        <w:rPr>
          <w:rFonts w:ascii="Times New Roman" w:hAnsi="Times New Roman" w:cs="Times New Roman"/>
          <w:sz w:val="24"/>
          <w:szCs w:val="24"/>
        </w:rPr>
      </w:pP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В своей магистерской работе я отвечаю на вопрос о том, как возможно согласов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ние социальных режимов сна и бодрствования в тайминге студентов. Достигнуть цели мне помогает идея контекстуального баланса – баланса между исполнением социальных ролей и периодическим временным освобождением от их исполнения, между расписаниями и местами пересекающихся индивидов и групп, между физиологическими требованиями, прагматическими задачами и нормативными представлениями отдельных индивидов и т.д. В рамках данной работы было проведено эмпирическое исследование нарративизации с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циальных режимов сна и бодрствования студентов в виде серии полуструктурированных интервью. Полученные результаты позволяют ответить на поставленный исследовател</w:t>
      </w:r>
      <w:r w:rsidRPr="00CB677F">
        <w:rPr>
          <w:rFonts w:ascii="Times New Roman" w:hAnsi="Times New Roman" w:cs="Times New Roman"/>
          <w:sz w:val="24"/>
          <w:szCs w:val="24"/>
        </w:rPr>
        <w:t>ь</w:t>
      </w:r>
      <w:r w:rsidRPr="00CB677F">
        <w:rPr>
          <w:rFonts w:ascii="Times New Roman" w:hAnsi="Times New Roman" w:cs="Times New Roman"/>
          <w:sz w:val="24"/>
          <w:szCs w:val="24"/>
        </w:rPr>
        <w:t>ский вопрос и одновременно вызывают новые вопросы теоретического и эмпирического характера.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В своей работе я обращаюсь преимущественно к современным концепциям иссл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дования сна и бодрствования. Можно выделить два принципиальных подхода к рассмо</w:t>
      </w:r>
      <w:r w:rsidRPr="00CB677F">
        <w:rPr>
          <w:rFonts w:ascii="Times New Roman" w:hAnsi="Times New Roman" w:cs="Times New Roman"/>
          <w:sz w:val="24"/>
          <w:szCs w:val="24"/>
        </w:rPr>
        <w:t>т</w:t>
      </w:r>
      <w:r w:rsidRPr="00CB677F">
        <w:rPr>
          <w:rFonts w:ascii="Times New Roman" w:hAnsi="Times New Roman" w:cs="Times New Roman"/>
          <w:sz w:val="24"/>
          <w:szCs w:val="24"/>
        </w:rPr>
        <w:t>рению режимов сна и бодрствования как социальных феноменов. Один из них ведёт свое происхождение из функционалисткой парадигмы: от Обера и Уайта через Шварца к Уил</w:t>
      </w:r>
      <w:r w:rsidRPr="00CB677F">
        <w:rPr>
          <w:rFonts w:ascii="Times New Roman" w:hAnsi="Times New Roman" w:cs="Times New Roman"/>
          <w:sz w:val="24"/>
          <w:szCs w:val="24"/>
        </w:rPr>
        <w:t>ь</w:t>
      </w:r>
      <w:r w:rsidRPr="00CB677F">
        <w:rPr>
          <w:rFonts w:ascii="Times New Roman" w:hAnsi="Times New Roman" w:cs="Times New Roman"/>
          <w:sz w:val="24"/>
          <w:szCs w:val="24"/>
        </w:rPr>
        <w:t>ямсу, Стейджер и Бранту; в рамках этого подхода первоначальным постулатом является тезис о пластичности сна, а ключевым понятием – ремиссия, т.е. одновременное ослабл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ние действий социальных требований и восстановление индивидуальных сил. Другой подход развивается в рамках социологии тела: Мерло-Понти, Тэйлор, Мидоус, Арбер и Хислоп; из такой теоретической перспективы исследователи фокусируются в первую оч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редь на телесности сна и используют понятие воплощения сна как согласование физиол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гических, прагматических, практических и нормативных требований на индивидуальном уровне.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Событие сна как ремиссия и событие сна как воплощение по необходимости явл</w:t>
      </w:r>
      <w:r w:rsidRPr="00CB677F">
        <w:rPr>
          <w:rFonts w:ascii="Times New Roman" w:hAnsi="Times New Roman" w:cs="Times New Roman"/>
          <w:sz w:val="24"/>
          <w:szCs w:val="24"/>
        </w:rPr>
        <w:t>я</w:t>
      </w:r>
      <w:r w:rsidRPr="00CB677F">
        <w:rPr>
          <w:rFonts w:ascii="Times New Roman" w:hAnsi="Times New Roman" w:cs="Times New Roman"/>
          <w:sz w:val="24"/>
          <w:szCs w:val="24"/>
        </w:rPr>
        <w:t>ется результатом поиска некоторого равновесия относительно разнонаправленных треб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ваний: должное исполнение социальной роли и временно</w:t>
      </w:r>
      <w:r w:rsidR="006E372C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 xml:space="preserve"> сняти</w:t>
      </w:r>
      <w:r w:rsidR="006E372C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 xml:space="preserve"> напряжения от этого исполнения, восстановление сил и безопасность, представление об эффективности и ж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лание хорошего самочувствия и т.п. Все эти требования и представления характеризуются высокой контекстуальной изменчивостью, а результирующей силой подобных напряж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ний будет некоторый баланс, который будет выражаться во времени отхода ко сну</w:t>
      </w:r>
      <w:r w:rsidR="006E372C">
        <w:rPr>
          <w:rFonts w:ascii="Times New Roman" w:hAnsi="Times New Roman" w:cs="Times New Roman"/>
          <w:sz w:val="24"/>
          <w:szCs w:val="24"/>
        </w:rPr>
        <w:t>, во времени пробуждения, а так</w:t>
      </w:r>
      <w:r w:rsidRPr="00CB677F">
        <w:rPr>
          <w:rFonts w:ascii="Times New Roman" w:hAnsi="Times New Roman" w:cs="Times New Roman"/>
          <w:sz w:val="24"/>
          <w:szCs w:val="24"/>
        </w:rPr>
        <w:t>же в месте сна. Таким образом, обе перспективы – функци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lastRenderedPageBreak/>
        <w:t>нализма и социологии тела – пересекаются в идее контекстуального баланса социальных режимов сна и бодрствования.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При это</w:t>
      </w:r>
      <w:r w:rsidR="006E372C">
        <w:rPr>
          <w:rFonts w:ascii="Times New Roman" w:hAnsi="Times New Roman" w:cs="Times New Roman"/>
          <w:sz w:val="24"/>
          <w:szCs w:val="24"/>
        </w:rPr>
        <w:t>м на самом поверхностном уровне</w:t>
      </w:r>
      <w:r w:rsidRPr="00CB677F">
        <w:rPr>
          <w:rFonts w:ascii="Times New Roman" w:hAnsi="Times New Roman" w:cs="Times New Roman"/>
          <w:sz w:val="24"/>
          <w:szCs w:val="24"/>
        </w:rPr>
        <w:t xml:space="preserve"> сон представляет собой практически чистое присутствие, не связанное со значениями и практиками, с характерной ситуати</w:t>
      </w:r>
      <w:r w:rsidRPr="00CB677F">
        <w:rPr>
          <w:rFonts w:ascii="Times New Roman" w:hAnsi="Times New Roman" w:cs="Times New Roman"/>
          <w:sz w:val="24"/>
          <w:szCs w:val="24"/>
        </w:rPr>
        <w:t>в</w:t>
      </w:r>
      <w:r w:rsidRPr="00CB677F">
        <w:rPr>
          <w:rFonts w:ascii="Times New Roman" w:hAnsi="Times New Roman" w:cs="Times New Roman"/>
          <w:sz w:val="24"/>
          <w:szCs w:val="24"/>
        </w:rPr>
        <w:t>ной структурой внезапности и расставания (Гумбрехт)</w:t>
      </w:r>
      <w:r w:rsidR="006E372C">
        <w:rPr>
          <w:rFonts w:ascii="Times New Roman" w:hAnsi="Times New Roman" w:cs="Times New Roman"/>
          <w:sz w:val="24"/>
          <w:szCs w:val="24"/>
        </w:rPr>
        <w:t>:</w:t>
      </w:r>
      <w:r w:rsidRPr="00CB677F">
        <w:rPr>
          <w:rFonts w:ascii="Times New Roman" w:hAnsi="Times New Roman" w:cs="Times New Roman"/>
          <w:sz w:val="24"/>
          <w:szCs w:val="24"/>
        </w:rPr>
        <w:t xml:space="preserve"> вн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запность</w:t>
      </w:r>
      <w:r w:rsidR="006E372C">
        <w:rPr>
          <w:rFonts w:ascii="Times New Roman" w:hAnsi="Times New Roman" w:cs="Times New Roman"/>
          <w:sz w:val="24"/>
          <w:szCs w:val="24"/>
        </w:rPr>
        <w:t>ю</w:t>
      </w:r>
      <w:r w:rsidRPr="00CB677F">
        <w:rPr>
          <w:rFonts w:ascii="Times New Roman" w:hAnsi="Times New Roman" w:cs="Times New Roman"/>
          <w:sz w:val="24"/>
          <w:szCs w:val="24"/>
        </w:rPr>
        <w:t xml:space="preserve"> погружения в сон и расставание</w:t>
      </w:r>
      <w:r w:rsidR="006E372C">
        <w:rPr>
          <w:rFonts w:ascii="Times New Roman" w:hAnsi="Times New Roman" w:cs="Times New Roman"/>
          <w:sz w:val="24"/>
          <w:szCs w:val="24"/>
        </w:rPr>
        <w:t>м</w:t>
      </w:r>
      <w:r w:rsidRPr="00CB677F">
        <w:rPr>
          <w:rFonts w:ascii="Times New Roman" w:hAnsi="Times New Roman" w:cs="Times New Roman"/>
          <w:sz w:val="24"/>
          <w:szCs w:val="24"/>
        </w:rPr>
        <w:t xml:space="preserve"> со сном в пробуждении. Может быть, поэтому сон и остается такой неул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вимой и ускользающей социологической темой: прямой доступ к социальным режимам сна и бодрствования получить невозможно – только опосредованный нарративом, а разг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варивать с людьми об их опыте сна непросто. Это накладывает определённые ограничения на возможности интервью, которое используется в моём и</w:t>
      </w:r>
      <w:r w:rsidRPr="00CB677F">
        <w:rPr>
          <w:rFonts w:ascii="Times New Roman" w:hAnsi="Times New Roman" w:cs="Times New Roman"/>
          <w:sz w:val="24"/>
          <w:szCs w:val="24"/>
        </w:rPr>
        <w:t>с</w:t>
      </w:r>
      <w:r w:rsidRPr="00CB677F">
        <w:rPr>
          <w:rFonts w:ascii="Times New Roman" w:hAnsi="Times New Roman" w:cs="Times New Roman"/>
          <w:sz w:val="24"/>
          <w:szCs w:val="24"/>
        </w:rPr>
        <w:t>следовании в качестве метода сбора данных.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Исследовательский вопрос, объект и предмет исследования определили выбор в пользу качественной методологии: исследование ориентировано не на объяснение некот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рого феномена, но на его понимание. Следовательно, была спроектирована целеориент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рованная выборка, методом сбора информации было избрано полуструктурированное и</w:t>
      </w:r>
      <w:r w:rsidRPr="00CB677F">
        <w:rPr>
          <w:rFonts w:ascii="Times New Roman" w:hAnsi="Times New Roman" w:cs="Times New Roman"/>
          <w:sz w:val="24"/>
          <w:szCs w:val="24"/>
        </w:rPr>
        <w:t>н</w:t>
      </w:r>
      <w:r w:rsidRPr="00CB677F">
        <w:rPr>
          <w:rFonts w:ascii="Times New Roman" w:hAnsi="Times New Roman" w:cs="Times New Roman"/>
          <w:sz w:val="24"/>
          <w:szCs w:val="24"/>
        </w:rPr>
        <w:t>тервью, а методом анализа собранной информации – дискурс-анализ и анализ нарратива. Кроме того было выдвинуто пять гипотез: о структурных изменениях социальных реж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мов сна и бодрствования в тайминге студентов, о влиянии типа места жительства на нах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димые студентами контекстуальные балансы и о гендерных различиях в специфике ко</w:t>
      </w:r>
      <w:r w:rsidRPr="00CB677F">
        <w:rPr>
          <w:rFonts w:ascii="Times New Roman" w:hAnsi="Times New Roman" w:cs="Times New Roman"/>
          <w:sz w:val="24"/>
          <w:szCs w:val="24"/>
        </w:rPr>
        <w:t>н</w:t>
      </w:r>
      <w:r w:rsidRPr="00CB677F">
        <w:rPr>
          <w:rFonts w:ascii="Times New Roman" w:hAnsi="Times New Roman" w:cs="Times New Roman"/>
          <w:sz w:val="24"/>
          <w:szCs w:val="24"/>
        </w:rPr>
        <w:t>текстуальных балансов, о влиянии психосоматической культуры семьи и о противореч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вости дискурсивного оформления найденных контекстуальных балансов.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В результате эмпирического исследования выяснилось, что активные поиски нов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го контекстуального баланса характерны для студентов первого курса бакалавриата, тогда как старшие студенты решают уже другие задачи, например, совмещение учебы и работы. Острая необходимость поиска нового контекстуального баланса социальных режимов сна и бодрствования в тайминге студентов связана с переходом на новую ступень обучения, которая имеет свою, новую для индивида, специфику; по отдельности изменения конте</w:t>
      </w:r>
      <w:r w:rsidRPr="00CB677F">
        <w:rPr>
          <w:rFonts w:ascii="Times New Roman" w:hAnsi="Times New Roman" w:cs="Times New Roman"/>
          <w:sz w:val="24"/>
          <w:szCs w:val="24"/>
        </w:rPr>
        <w:t>к</w:t>
      </w:r>
      <w:r w:rsidRPr="00CB677F">
        <w:rPr>
          <w:rFonts w:ascii="Times New Roman" w:hAnsi="Times New Roman" w:cs="Times New Roman"/>
          <w:sz w:val="24"/>
          <w:szCs w:val="24"/>
        </w:rPr>
        <w:t>стов школьная жизнь/ университетская жизнь и нормальная учеба/ сессия/ каникулы не требуют отдельных поисков. Насколько пластичны социальные режимы сна и бодрств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 xml:space="preserve">вания в момент поиска контекстуального баланса, настолько они инерционны после того, как этот баланс найден, и необходимость его переупорядочивания для студентов связана скорее с кумулятивным эффектом сразу двух структурных изменений указанных выше. При этом получены </w:t>
      </w:r>
      <w:r w:rsidR="006E372C">
        <w:rPr>
          <w:rFonts w:ascii="Times New Roman" w:hAnsi="Times New Roman" w:cs="Times New Roman"/>
          <w:sz w:val="24"/>
          <w:szCs w:val="24"/>
        </w:rPr>
        <w:t>разнообразные</w:t>
      </w:r>
      <w:r w:rsidRPr="00CB677F">
        <w:rPr>
          <w:rFonts w:ascii="Times New Roman" w:hAnsi="Times New Roman" w:cs="Times New Roman"/>
          <w:sz w:val="24"/>
          <w:szCs w:val="24"/>
        </w:rPr>
        <w:t xml:space="preserve"> свидетельства влияния психосоматической культуры </w:t>
      </w:r>
      <w:r w:rsidRPr="00CB677F">
        <w:rPr>
          <w:rFonts w:ascii="Times New Roman" w:hAnsi="Times New Roman" w:cs="Times New Roman"/>
          <w:sz w:val="24"/>
          <w:szCs w:val="24"/>
        </w:rPr>
        <w:lastRenderedPageBreak/>
        <w:t>семьи на способы нахождения контекстуального баланса социальных режимов сна и бодрств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вания.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Также оказалось, что формальные критерии, на основе которых была построена ц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леориентированная выборка эмпирического исследования – пол, ступень обучения и м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сто жительства – плохо различают специфику контекстуальных балансов студентов, п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павших в разные группы. Живущие с родителями бакалавры обоих полов могут показ</w:t>
      </w:r>
      <w:r w:rsidRPr="00CB677F">
        <w:rPr>
          <w:rFonts w:ascii="Times New Roman" w:hAnsi="Times New Roman" w:cs="Times New Roman"/>
          <w:sz w:val="24"/>
          <w:szCs w:val="24"/>
        </w:rPr>
        <w:t>ы</w:t>
      </w:r>
      <w:r w:rsidRPr="00CB677F">
        <w:rPr>
          <w:rFonts w:ascii="Times New Roman" w:hAnsi="Times New Roman" w:cs="Times New Roman"/>
          <w:sz w:val="24"/>
          <w:szCs w:val="24"/>
        </w:rPr>
        <w:t>вать те же паттерны чередования сна и бодрствования, что и студенты и студентки маг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стратуры, проживающие в общежитии и в съёмном жилье. Ожидалось, что самым сил</w:t>
      </w:r>
      <w:r w:rsidRPr="00CB677F">
        <w:rPr>
          <w:rFonts w:ascii="Times New Roman" w:hAnsi="Times New Roman" w:cs="Times New Roman"/>
          <w:sz w:val="24"/>
          <w:szCs w:val="24"/>
        </w:rPr>
        <w:t>ь</w:t>
      </w:r>
      <w:r w:rsidRPr="00CB677F">
        <w:rPr>
          <w:rFonts w:ascii="Times New Roman" w:hAnsi="Times New Roman" w:cs="Times New Roman"/>
          <w:sz w:val="24"/>
          <w:szCs w:val="24"/>
        </w:rPr>
        <w:t>ным различителем станет параметр «место жительства», но в результате гораздо лучше помогает решить задачу различения параметр «ступень обучения». При этом значим этот фактор, по всей видимости, не сам по себе, но опосредованно – через влияние переменной «возраст», с которой, в свою очередь, связаны вспомогательные для сконструированной в данном исследовании выборки переменные «наличие/ отсутствие работы» и «наличие/ о</w:t>
      </w:r>
      <w:r w:rsidRPr="00CB677F">
        <w:rPr>
          <w:rFonts w:ascii="Times New Roman" w:hAnsi="Times New Roman" w:cs="Times New Roman"/>
          <w:sz w:val="24"/>
          <w:szCs w:val="24"/>
        </w:rPr>
        <w:t>т</w:t>
      </w:r>
      <w:r w:rsidRPr="00CB677F">
        <w:rPr>
          <w:rFonts w:ascii="Times New Roman" w:hAnsi="Times New Roman" w:cs="Times New Roman"/>
          <w:sz w:val="24"/>
          <w:szCs w:val="24"/>
        </w:rPr>
        <w:t>сутствие постоянного партнера».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Кроме того, до начала эмпирического исследования предполагалось, что на спец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фику контекстуального баланса социальных режимов сна и бодрствования студентов на всех ступенях обучения и во всех типах места жительства будут влиять гендерные разл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чия, однако на полученной в ходе серии интервью информации эта гипотеза не получила подтверждений. Не подтвердилось даже более слабое предположение о том, что генде</w:t>
      </w:r>
      <w:r w:rsidRPr="00CB677F">
        <w:rPr>
          <w:rFonts w:ascii="Times New Roman" w:hAnsi="Times New Roman" w:cs="Times New Roman"/>
          <w:sz w:val="24"/>
          <w:szCs w:val="24"/>
        </w:rPr>
        <w:t>р</w:t>
      </w:r>
      <w:r w:rsidRPr="00CB677F">
        <w:rPr>
          <w:rFonts w:ascii="Times New Roman" w:hAnsi="Times New Roman" w:cs="Times New Roman"/>
          <w:sz w:val="24"/>
          <w:szCs w:val="24"/>
        </w:rPr>
        <w:t>ные различия в контекстуальном балансе сна и бодрствования в тайминге студентов об</w:t>
      </w:r>
      <w:r w:rsidRPr="00CB677F">
        <w:rPr>
          <w:rFonts w:ascii="Times New Roman" w:hAnsi="Times New Roman" w:cs="Times New Roman"/>
          <w:sz w:val="24"/>
          <w:szCs w:val="24"/>
        </w:rPr>
        <w:t>я</w:t>
      </w:r>
      <w:r w:rsidRPr="00CB677F">
        <w:rPr>
          <w:rFonts w:ascii="Times New Roman" w:hAnsi="Times New Roman" w:cs="Times New Roman"/>
          <w:sz w:val="24"/>
          <w:szCs w:val="24"/>
        </w:rPr>
        <w:t>зательно проявятся у живущих вместе пар женщина-мужчина. На специфику контекст</w:t>
      </w:r>
      <w:r w:rsidRPr="00CB677F">
        <w:rPr>
          <w:rFonts w:ascii="Times New Roman" w:hAnsi="Times New Roman" w:cs="Times New Roman"/>
          <w:sz w:val="24"/>
          <w:szCs w:val="24"/>
        </w:rPr>
        <w:t>у</w:t>
      </w:r>
      <w:r w:rsidRPr="00CB677F">
        <w:rPr>
          <w:rFonts w:ascii="Times New Roman" w:hAnsi="Times New Roman" w:cs="Times New Roman"/>
          <w:sz w:val="24"/>
          <w:szCs w:val="24"/>
        </w:rPr>
        <w:t>ального баланса сна и бодрствования участников этих двух пар большее влияние оказыв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ет не гендер, но наличие работы (хотя влияние гендера, пусть и не такое очевидное, всё-таки обнаруживается).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Наличие постоянной ра</w:t>
      </w:r>
      <w:r w:rsidR="00D5489A">
        <w:rPr>
          <w:rFonts w:ascii="Times New Roman" w:hAnsi="Times New Roman" w:cs="Times New Roman"/>
          <w:sz w:val="24"/>
          <w:szCs w:val="24"/>
        </w:rPr>
        <w:t>боты, а следовательно и связь с</w:t>
      </w:r>
      <w:r w:rsidRPr="00CB677F">
        <w:rPr>
          <w:rFonts w:ascii="Times New Roman" w:hAnsi="Times New Roman" w:cs="Times New Roman"/>
          <w:sz w:val="24"/>
          <w:szCs w:val="24"/>
        </w:rPr>
        <w:t xml:space="preserve"> всеобщим расписанием «в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семь часов с утра до вечера, пять дней в неделю», приводит к схождению и гомоген</w:t>
      </w:r>
      <w:r w:rsidRPr="00CB677F">
        <w:rPr>
          <w:rFonts w:ascii="Times New Roman" w:hAnsi="Times New Roman" w:cs="Times New Roman"/>
          <w:sz w:val="24"/>
          <w:szCs w:val="24"/>
        </w:rPr>
        <w:t>и</w:t>
      </w:r>
      <w:r w:rsidRPr="00CB677F">
        <w:rPr>
          <w:rFonts w:ascii="Times New Roman" w:hAnsi="Times New Roman" w:cs="Times New Roman"/>
          <w:sz w:val="24"/>
          <w:szCs w:val="24"/>
        </w:rPr>
        <w:t>зации социальных режимов сна и бодрствования в тайминге студентов, практически нез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висимо от их пола и типа места жительства. Прекращение работы очень быстро приводит к разб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лансировке прежде похожих режимов и в деле нахождения нового контекстуального б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ланса начинают влиять другие (более разнообразные) факторы – примерно те же, что влияют на первокурсников, переходящих от школьной к университетской жизни.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Для объяснения некоторых особенностей своего тайминга студенты могут обр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 xml:space="preserve">щаться к самым разным дискурсивным ресурсам – апелляция к личному опыту, здравому </w:t>
      </w:r>
      <w:r w:rsidRPr="00CB677F">
        <w:rPr>
          <w:rFonts w:ascii="Times New Roman" w:hAnsi="Times New Roman" w:cs="Times New Roman"/>
          <w:sz w:val="24"/>
          <w:szCs w:val="24"/>
        </w:rPr>
        <w:lastRenderedPageBreak/>
        <w:t>смыслу или специальному знанию. При этом объяснения могут иметь лишь поверхнос</w:t>
      </w:r>
      <w:r w:rsidRPr="00CB677F">
        <w:rPr>
          <w:rFonts w:ascii="Times New Roman" w:hAnsi="Times New Roman" w:cs="Times New Roman"/>
          <w:sz w:val="24"/>
          <w:szCs w:val="24"/>
        </w:rPr>
        <w:t>т</w:t>
      </w:r>
      <w:r w:rsidRPr="00CB677F">
        <w:rPr>
          <w:rFonts w:ascii="Times New Roman" w:hAnsi="Times New Roman" w:cs="Times New Roman"/>
          <w:sz w:val="24"/>
          <w:szCs w:val="24"/>
        </w:rPr>
        <w:t>ное и случайное отношение к сути дела. Впрочем, подобные дискурсивные ресурсы могут определять или мотивировать поведение индивида.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Представления студентов о сне характеризуются двойственностью и внутренней противоречивостью: с одной стороны состояние сна связывается одновременно с насла</w:t>
      </w:r>
      <w:r w:rsidRPr="00CB677F">
        <w:rPr>
          <w:rFonts w:ascii="Times New Roman" w:hAnsi="Times New Roman" w:cs="Times New Roman"/>
          <w:sz w:val="24"/>
          <w:szCs w:val="24"/>
        </w:rPr>
        <w:t>ж</w:t>
      </w:r>
      <w:r w:rsidRPr="00CB677F">
        <w:rPr>
          <w:rFonts w:ascii="Times New Roman" w:hAnsi="Times New Roman" w:cs="Times New Roman"/>
          <w:sz w:val="24"/>
          <w:szCs w:val="24"/>
        </w:rPr>
        <w:t>дением и ленью, с другой стороны, длительность сна воспринимается одновременно как возможный ресурс и как награда. Эти два представления пересекаются (хотя и необяз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тельно): концепт лени связывается с отношением ко сну как к ресурсу, тогда как концепт наслаждения связывается с отношением ко сну как к награде. Чем меньше спит индивид, тем больше у него времени, но это чревато усталостью. Чем больше спит индивид, тем лучше он или она себя чувствует, но это чревато ленью и нехваткой времени на повс</w:t>
      </w:r>
      <w:r w:rsidRPr="00CB677F">
        <w:rPr>
          <w:rFonts w:ascii="Times New Roman" w:hAnsi="Times New Roman" w:cs="Times New Roman"/>
          <w:sz w:val="24"/>
          <w:szCs w:val="24"/>
        </w:rPr>
        <w:t>е</w:t>
      </w:r>
      <w:r w:rsidRPr="00CB677F">
        <w:rPr>
          <w:rFonts w:ascii="Times New Roman" w:hAnsi="Times New Roman" w:cs="Times New Roman"/>
          <w:sz w:val="24"/>
          <w:szCs w:val="24"/>
        </w:rPr>
        <w:t>дневные дела. Однако эта структура окончательно запутывается в узел из-за редко прог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вариваемой идеи сна как роскоши.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Наконец, в ходе эмпирического исследования социальных режимов сна и бодрс</w:t>
      </w:r>
      <w:r w:rsidRPr="00CB677F">
        <w:rPr>
          <w:rFonts w:ascii="Times New Roman" w:hAnsi="Times New Roman" w:cs="Times New Roman"/>
          <w:sz w:val="24"/>
          <w:szCs w:val="24"/>
        </w:rPr>
        <w:t>т</w:t>
      </w:r>
      <w:r w:rsidRPr="00CB677F">
        <w:rPr>
          <w:rFonts w:ascii="Times New Roman" w:hAnsi="Times New Roman" w:cs="Times New Roman"/>
          <w:sz w:val="24"/>
          <w:szCs w:val="24"/>
        </w:rPr>
        <w:t>вования в тайминге студентов были получены неожиданные и незапланированные резул</w:t>
      </w:r>
      <w:r w:rsidRPr="00CB677F">
        <w:rPr>
          <w:rFonts w:ascii="Times New Roman" w:hAnsi="Times New Roman" w:cs="Times New Roman"/>
          <w:sz w:val="24"/>
          <w:szCs w:val="24"/>
        </w:rPr>
        <w:t>ь</w:t>
      </w:r>
      <w:r w:rsidRPr="00CB677F">
        <w:rPr>
          <w:rFonts w:ascii="Times New Roman" w:hAnsi="Times New Roman" w:cs="Times New Roman"/>
          <w:sz w:val="24"/>
          <w:szCs w:val="24"/>
        </w:rPr>
        <w:t>таты, которые представляют собой значительный теоретический интерес и могут вдохн</w:t>
      </w:r>
      <w:r w:rsidRPr="00CB677F">
        <w:rPr>
          <w:rFonts w:ascii="Times New Roman" w:hAnsi="Times New Roman" w:cs="Times New Roman"/>
          <w:sz w:val="24"/>
          <w:szCs w:val="24"/>
        </w:rPr>
        <w:t>о</w:t>
      </w:r>
      <w:r w:rsidRPr="00CB677F">
        <w:rPr>
          <w:rFonts w:ascii="Times New Roman" w:hAnsi="Times New Roman" w:cs="Times New Roman"/>
          <w:sz w:val="24"/>
          <w:szCs w:val="24"/>
        </w:rPr>
        <w:t>вить на новые исследования. Интересная информация получена по трём темам: шум и формирование чуткого сна, влияние технологий на социальные режимы сна и бодрствов</w:t>
      </w:r>
      <w:r w:rsidRPr="00CB677F">
        <w:rPr>
          <w:rFonts w:ascii="Times New Roman" w:hAnsi="Times New Roman" w:cs="Times New Roman"/>
          <w:sz w:val="24"/>
          <w:szCs w:val="24"/>
        </w:rPr>
        <w:t>а</w:t>
      </w:r>
      <w:r w:rsidRPr="00CB677F">
        <w:rPr>
          <w:rFonts w:ascii="Times New Roman" w:hAnsi="Times New Roman" w:cs="Times New Roman"/>
          <w:sz w:val="24"/>
          <w:szCs w:val="24"/>
        </w:rPr>
        <w:t>ния, самоизоляция и управление сном.</w:t>
      </w:r>
    </w:p>
    <w:p w:rsidR="007E5374" w:rsidRPr="00CB677F" w:rsidRDefault="007E5374" w:rsidP="007E53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7F">
        <w:rPr>
          <w:rFonts w:ascii="Times New Roman" w:hAnsi="Times New Roman" w:cs="Times New Roman"/>
          <w:sz w:val="24"/>
          <w:szCs w:val="24"/>
        </w:rPr>
        <w:t>Во введении к своей магистерской работе я уже приводил цитату из текста Обера и Уайта о том, что «человеческий сон – это важное социальное событие». Надеюсь, мне удалось показать это.</w:t>
      </w:r>
    </w:p>
    <w:p w:rsidR="00584824" w:rsidRDefault="00584824" w:rsidP="00DA3DA4">
      <w:pPr>
        <w:rPr>
          <w:rFonts w:ascii="Times New Roman" w:hAnsi="Times New Roman" w:cs="Times New Roman"/>
          <w:sz w:val="24"/>
          <w:szCs w:val="24"/>
        </w:rPr>
      </w:pPr>
    </w:p>
    <w:p w:rsidR="00584824" w:rsidRDefault="0058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281" w:rsidRPr="00866AC5" w:rsidRDefault="00844F31" w:rsidP="00EB3EE3">
      <w:pPr>
        <w:pStyle w:val="1"/>
        <w:jc w:val="center"/>
        <w:rPr>
          <w:color w:val="auto"/>
        </w:rPr>
      </w:pPr>
      <w:bookmarkStart w:id="32" w:name="_Toc389788046"/>
      <w:r w:rsidRPr="00866AC5">
        <w:rPr>
          <w:color w:val="auto"/>
        </w:rPr>
        <w:lastRenderedPageBreak/>
        <w:t>СПИСОК ЛИТЕРАТУРЫ</w:t>
      </w:r>
      <w:bookmarkEnd w:id="32"/>
    </w:p>
    <w:p w:rsidR="00EB3EE3" w:rsidRPr="00866AC5" w:rsidRDefault="00EB3EE3" w:rsidP="00EB3EE3"/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Бергер П., Лукман Т. Социальное конструирование реальности. – М., 1995.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Караханова Т.М. Время работающих горожан: тенденции использования в 1986</w:t>
      </w:r>
      <w:r w:rsidRPr="00866AC5">
        <w:rPr>
          <w:rFonts w:ascii="Times New Roman" w:eastAsia="MS Gothic" w:hAnsi="MS Gothic" w:cs="Times New Roman"/>
          <w:sz w:val="24"/>
          <w:szCs w:val="24"/>
        </w:rPr>
        <w:t>‑</w:t>
      </w:r>
      <w:r w:rsidRPr="00866AC5">
        <w:rPr>
          <w:rFonts w:ascii="Times New Roman" w:hAnsi="Times New Roman" w:cs="Times New Roman"/>
          <w:sz w:val="24"/>
          <w:szCs w:val="24"/>
        </w:rPr>
        <w:t>2008 гг. // Социологический журнал. 2009. №2. с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6AC5">
        <w:rPr>
          <w:rFonts w:ascii="Times New Roman" w:hAnsi="Times New Roman" w:cs="Times New Roman"/>
          <w:sz w:val="24"/>
          <w:szCs w:val="24"/>
        </w:rPr>
        <w:t>. 68-81.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C5">
        <w:rPr>
          <w:rFonts w:ascii="Times New Roman" w:hAnsi="Times New Roman" w:cs="Times New Roman"/>
          <w:sz w:val="24"/>
          <w:szCs w:val="24"/>
        </w:rPr>
        <w:t>Квале С. Исследовательское интервью. – М., 2003.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</w:rPr>
        <w:t xml:space="preserve">Патрушев В.Д., Артемов В.А., Новохацкая О.В. Изучение бюджетов времени в России XX в. // Социологические исследования. 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2001. № 6. cc. 112-120.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Arber S., Meadows R., Venn S. Sleep and Society </w:t>
      </w:r>
      <w:r w:rsidR="00F11FEA" w:rsidRPr="00866AC5">
        <w:rPr>
          <w:rFonts w:ascii="Times New Roman" w:hAnsi="Times New Roman" w:cs="Times New Roman"/>
          <w:sz w:val="24"/>
          <w:szCs w:val="24"/>
          <w:lang w:val="en-US"/>
        </w:rPr>
        <w:t>// From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Colin A. Espie and Charles M. Morin</w:t>
      </w:r>
      <w:r w:rsidR="00F11FEA"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(eds.)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1FEA" w:rsidRPr="00866AC5">
        <w:rPr>
          <w:rFonts w:ascii="Times New Roman" w:hAnsi="Times New Roman" w:cs="Times New Roman"/>
          <w:sz w:val="24"/>
          <w:szCs w:val="24"/>
          <w:lang w:val="en-US"/>
        </w:rPr>
        <w:t>The Oxford Handbook of Sleep and Sleep Disorders, New York: Oxford University Press, 2012, pp. 223–248.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Asgeirsdottir T.L., Zoega G. On the Economics of Sleeping. // Mind and Society, D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cember 2011, v. 10, iss. 2, pp. 149-64.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3" w:name="Result_145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Aubert V., White H. </w:t>
      </w:r>
      <w:hyperlink r:id="rId16" w:tooltip="Sleep: A Sociological Interpretation. II." w:history="1"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: A Sociological Interpretation. I </w:t>
        </w:r>
      </w:hyperlink>
      <w:bookmarkEnd w:id="33"/>
      <w:r w:rsidRPr="00866AC5">
        <w:rPr>
          <w:rFonts w:ascii="Times New Roman" w:hAnsi="Times New Roman" w:cs="Times New Roman"/>
          <w:sz w:val="24"/>
          <w:szCs w:val="24"/>
          <w:lang w:val="en-US"/>
        </w:rPr>
        <w:t>// Acta Sociologica. 1959, Vol. 4, Issue 2, pp. 46-54.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Aubert V., White H. </w:t>
      </w:r>
      <w:hyperlink r:id="rId17" w:tooltip="Sleep: A Sociological Interpretation. II." w:history="1"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: A Sociological Interpretation. </w:t>
        </w:r>
      </w:hyperlink>
      <w:r w:rsidRPr="00866AC5">
        <w:rPr>
          <w:rFonts w:ascii="Times New Roman" w:hAnsi="Times New Roman" w:cs="Times New Roman"/>
          <w:sz w:val="24"/>
          <w:szCs w:val="24"/>
          <w:lang w:val="en-US"/>
        </w:rPr>
        <w:t>II // Acta Sociologica. 1960, Vol. 4, Issue 3, pp. 1-16.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Biddle J.E., Hamermesh D.S. Sleep and the Allocation of Time. // Recent Developments in Labor Economics. Volume 1., 2007, pp. 213-34.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Brunt L. Sleeping people in India. // From “Negotiating Daytime Sleep: An Intercultural Comparison of Social and Cultural Aspects of Sleep Patterns” / A joint symposium of the WFSRSMS and the ESRS, 2005.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Brunt L., Li Y. The politics of daytime sleep: the rapid economic growth in China as sleep thief. // From “Negotiating Daytime Sleep: An Intercultural Comparison of Social and Cultural Aspects of Sleep Patterns” / A joint symposium of the WFSRSMS and the ESRS, 2005.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4" w:name="Result_77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Buboltz Jr. W., Jenkins S.M., Soper B., Woller K., Johnson P., Faes T. </w:t>
      </w:r>
      <w:hyperlink r:id="rId18" w:tooltip="Sleep Habits and Patterns of College Students: An Expanded Study. " w:history="1"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 Habits and Patterns of College Students: An Expanded Study. </w:t>
        </w:r>
      </w:hyperlink>
      <w:bookmarkEnd w:id="34"/>
      <w:r w:rsidRPr="00866AC5">
        <w:rPr>
          <w:rFonts w:ascii="Times New Roman" w:hAnsi="Times New Roman" w:cs="Times New Roman"/>
          <w:sz w:val="24"/>
          <w:szCs w:val="24"/>
          <w:lang w:val="en-US"/>
        </w:rPr>
        <w:t>// Journal of College Counseling. Fall2009, Vol. 12 Issue 2, pp. 113-124.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Crook T. Norms, Forms and Beds: Spatializing Sleep in Victorian Britain. // Body &amp; S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ciety; Dec, 2008, 14 4, pp. 15-35. Special Issue.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5" w:name="Result_214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Grosscup, E.A. </w:t>
      </w:r>
      <w:hyperlink r:id="rId19" w:tooltip="THE VALUE OF REST AND SLEEP.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The Value of Rest and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bookmarkEnd w:id="35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Journal of Educational </w:t>
      </w:r>
      <w:r w:rsidRPr="00866AC5">
        <w:rPr>
          <w:rFonts w:ascii="Times New Roman" w:hAnsi="Times New Roman" w:cs="Times New Roman"/>
          <w:bCs/>
          <w:sz w:val="24"/>
          <w:szCs w:val="24"/>
          <w:lang w:val="en-US"/>
        </w:rPr>
        <w:t>Sociology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, Dec1931, Vol. 5 Issue 4, pp. 245-249.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lastRenderedPageBreak/>
        <w:t>Kalenkoski C.M., Pabilonia S.W. Time to Work or Time to Play: The Effect of Student Employment on Homework, Sleep, and Screen Time // Labour Economics, April 2012, v. 19, iss. 2, pp. 211-221.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Kleitman N. Sleep, wakefulness, and consciousness. // Psychological Bulletin 1957 Jul; Vol. 54 (4), pp. 354-360.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6" w:name="Result_30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Kraftl P., Horton J. </w:t>
      </w:r>
      <w:hyperlink r:id="rId20" w:tooltip="Spaces of every-night life: for geographies of sleep, sleeping and sleepiness. 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Spaces of every-night life: for geographies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, sleeping and sleepiness.</w:t>
        </w:r>
      </w:hyperlink>
      <w:bookmarkEnd w:id="36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Progress in Human Geography. Aug2008, Vol. 32 Issue 4, pp. 509-524.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Kroker K. The Sleep of Others and the Transformations of Sleep Research. Toronto: University of Toronto Press, 2007.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7" w:name="Result_4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Meadows R. </w:t>
      </w:r>
      <w:hyperlink r:id="rId21" w:tooltip="The‘negotiated night’: an embodied conceptual framework for the sociological study of sleep.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The‘negotiated night’: an embodied conceptual framework for the sociolo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ical study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bookmarkEnd w:id="37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Sociological Review, May2005, Vol. 53 Issue 2, pp. 240-254.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8" w:name="Result_186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Meadows R., Arber S., Venn S., Hislop J. </w:t>
      </w:r>
      <w:hyperlink r:id="rId22" w:tooltip="Unruly Bodies and Couples' Sleep (vol 14, pg 75, 2008)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Unruly Bodies and Couples'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</w:hyperlink>
      <w:bookmarkEnd w:id="38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Body &amp; Society, Vol. 14(4): pp. 75–91.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9" w:name="Result_34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Michelson W. </w:t>
      </w:r>
      <w:hyperlink r:id="rId23" w:tooltip="Sleep Time: Media Hype vs. Diary Data." w:history="1"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 Time: Media Hype vs. Diary Data.</w:t>
        </w:r>
      </w:hyperlink>
      <w:bookmarkEnd w:id="39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Social Indicators Research, Apr2011, Vol. 101 Issue 2, pp. 275-280.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0" w:name="Result_62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Robinson J.P., Michelson W. </w:t>
      </w:r>
      <w:hyperlink r:id="rId24" w:tooltip="Sleep as a victim of the &quot;time crunch&quot; -- A multinational analysis." w:history="1"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 as a victim of the "time crunch" – A multinational analysis.</w:t>
        </w:r>
      </w:hyperlink>
      <w:bookmarkEnd w:id="40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Electronic International Journal of Time Use Research, Nov2010, Vol. 7 Issue 1, pp. 61-72.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Schwartz B. </w:t>
      </w:r>
      <w:hyperlink r:id="rId25" w:tooltip="Notes on the Sociology of Sleep. 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Notes on the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Sociology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hyperlink>
      <w:r w:rsidRPr="00866AC5">
        <w:rPr>
          <w:rFonts w:ascii="Times New Roman" w:hAnsi="Times New Roman" w:cs="Times New Roman"/>
          <w:sz w:val="24"/>
          <w:szCs w:val="24"/>
          <w:lang w:val="en-US"/>
        </w:rPr>
        <w:t>// Sociological Quarterly. Fall 1970, Vol. 11 Issue 4, pp. 485-499.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Sloan E.P., Shapiro C.M. An Overview of Sleep Physiology and Sleep Disorders // From Shapiro, C. and McCall Smith, A. (eds), Forensic Aspects of Sleep, Chichester: John W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ley and Sons (1997).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Stearns P.N., Rowland P., Giarnella L. </w:t>
      </w:r>
      <w:bookmarkStart w:id="41" w:name="citation"/>
      <w:r w:rsidRPr="00866AC5">
        <w:rPr>
          <w:rFonts w:ascii="Times New Roman" w:hAnsi="Times New Roman" w:cs="Times New Roman"/>
          <w:sz w:val="24"/>
          <w:szCs w:val="24"/>
          <w:lang w:val="en-US"/>
        </w:rPr>
        <w:t>Children's Sleep: Sketching Historical Change</w:t>
      </w:r>
      <w:bookmarkEnd w:id="41"/>
      <w:r w:rsidRPr="00866AC5">
        <w:rPr>
          <w:rFonts w:ascii="Times New Roman" w:hAnsi="Times New Roman" w:cs="Times New Roman"/>
          <w:sz w:val="24"/>
          <w:szCs w:val="24"/>
          <w:lang w:val="en-US"/>
        </w:rPr>
        <w:t>. // Journal of Social History. Winter, 1996, Vol. 30, Issue 2, pp. 345-366.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Steger B., Getting smart by napping in class: making sense of Japanese high school st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dents sleep patterns. // From “Negotiating Daytime Sleep: An Intercultural Comparison of Social and Cultural Aspects of Sleep Patterns” / A joint symposium of the WFSRSMS and the ESRS, 2005.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Steger B., Kroll-Smith S. Normalizing the workplace nap: blurring the boundaries b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tween public and private space and time. // From “Negotiating Daytime Sleep: An Inte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cultural Comparison of Social and Cultural Aspects of Sleep Patterns” / A joint symp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sium of the WFSRSMS and the ESRS, 2005.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2" w:name="Result_13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Taylor B. </w:t>
      </w:r>
      <w:hyperlink r:id="rId26" w:tooltip="Unconsciousness and Society: The Sociology of Sleep.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Unconsciousness and Society: The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Sociology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bookmarkEnd w:id="42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International Journal of Politics, Culture &amp; Society, 1993, Vol. 6 Issue 3, pp. 463-472.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3" w:name="Result_2"/>
      <w:r w:rsidRPr="00866A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Venn S., Arber S., Meadows R., Hislop J. </w:t>
      </w:r>
      <w:hyperlink r:id="rId27" w:tooltip="The fourth shift: exploring the gendered nature of sleep disruption among couples with children.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The fourth shift: exploring the gendered nature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sleep 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disruption among couples with children.</w:t>
        </w:r>
      </w:hyperlink>
      <w:bookmarkEnd w:id="43"/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British Journal of </w:t>
      </w:r>
      <w:r w:rsidRPr="00866AC5">
        <w:rPr>
          <w:rFonts w:ascii="Times New Roman" w:hAnsi="Times New Roman" w:cs="Times New Roman"/>
          <w:bCs/>
          <w:sz w:val="24"/>
          <w:szCs w:val="24"/>
          <w:lang w:val="en-US"/>
        </w:rPr>
        <w:t>Sociology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, Mar2008, Vol. 59 Issue 1, pp. 79-97.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Williams S.J. </w:t>
      </w:r>
      <w:hyperlink r:id="rId28" w:tooltip="The Social Etiquette of Sleep: Some Sociological Reflections and Observations. 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The Social Etiquette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: Some Sociological Reflections and Observ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tions. </w:t>
        </w:r>
      </w:hyperlink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866AC5">
        <w:rPr>
          <w:rFonts w:ascii="Times New Roman" w:hAnsi="Times New Roman" w:cs="Times New Roman"/>
          <w:bCs/>
          <w:sz w:val="24"/>
          <w:szCs w:val="24"/>
          <w:lang w:val="en-US"/>
        </w:rPr>
        <w:t>Sociology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. Apr2007, Vol. 41 Issue 2, pp. 313-328.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>Williams S.J. The Sociological Significance of Sleep: Progress, Problems and Prospects // Sociology Compass 2/2 (2008): pp. 639–653.</w:t>
      </w:r>
    </w:p>
    <w:p w:rsidR="00461281" w:rsidRPr="00866AC5" w:rsidRDefault="00461281" w:rsidP="003D6B6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Williams S.J. </w:t>
      </w:r>
      <w:hyperlink r:id="rId29" w:tooltip="Vulnerable/dangerous bodies? The trials and tribulations of sleep." w:history="1"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 xml:space="preserve">Vulnerable/dangerous bodies? The trials and tribulations of </w:t>
        </w:r>
        <w:r w:rsidRPr="00866AC5">
          <w:rPr>
            <w:rFonts w:ascii="Times New Roman" w:hAnsi="Times New Roman" w:cs="Times New Roman"/>
            <w:bCs/>
            <w:sz w:val="24"/>
            <w:szCs w:val="24"/>
            <w:lang w:val="en-US"/>
          </w:rPr>
          <w:t>sleep</w:t>
        </w:r>
        <w:r w:rsidRPr="00866AC5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Pr="00866AC5">
        <w:rPr>
          <w:rFonts w:ascii="Times New Roman" w:hAnsi="Times New Roman" w:cs="Times New Roman"/>
          <w:sz w:val="24"/>
          <w:szCs w:val="24"/>
          <w:lang w:val="en-US"/>
        </w:rPr>
        <w:t xml:space="preserve"> // Soci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6AC5">
        <w:rPr>
          <w:rFonts w:ascii="Times New Roman" w:hAnsi="Times New Roman" w:cs="Times New Roman"/>
          <w:sz w:val="24"/>
          <w:szCs w:val="24"/>
          <w:lang w:val="en-US"/>
        </w:rPr>
        <w:t>logical Review Monograph, 2007, Vol. 55 Issue 1, pp. 142-155.</w:t>
      </w:r>
    </w:p>
    <w:sectPr w:rsidR="00461281" w:rsidRPr="00866AC5" w:rsidSect="00584824">
      <w:footerReference w:type="default" r:id="rId3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C1" w:rsidRDefault="007C38C1" w:rsidP="00461281">
      <w:pPr>
        <w:spacing w:after="0" w:line="240" w:lineRule="auto"/>
      </w:pPr>
      <w:r>
        <w:separator/>
      </w:r>
    </w:p>
  </w:endnote>
  <w:endnote w:type="continuationSeparator" w:id="1">
    <w:p w:rsidR="007C38C1" w:rsidRDefault="007C38C1" w:rsidP="0046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204"/>
      <w:docPartObj>
        <w:docPartGallery w:val="Page Numbers (Bottom of Page)"/>
        <w:docPartUnique/>
      </w:docPartObj>
    </w:sdtPr>
    <w:sdtContent>
      <w:p w:rsidR="006E372C" w:rsidRDefault="006E372C">
        <w:pPr>
          <w:pStyle w:val="ad"/>
          <w:jc w:val="right"/>
        </w:pPr>
        <w:fldSimple w:instr=" PAGE   \* MERGEFORMAT ">
          <w:r w:rsidR="00D5489A">
            <w:rPr>
              <w:noProof/>
            </w:rPr>
            <w:t>71</w:t>
          </w:r>
        </w:fldSimple>
      </w:p>
    </w:sdtContent>
  </w:sdt>
  <w:p w:rsidR="006E372C" w:rsidRDefault="006E37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C1" w:rsidRDefault="007C38C1" w:rsidP="00461281">
      <w:pPr>
        <w:spacing w:after="0" w:line="240" w:lineRule="auto"/>
      </w:pPr>
      <w:r>
        <w:separator/>
      </w:r>
    </w:p>
  </w:footnote>
  <w:footnote w:type="continuationSeparator" w:id="1">
    <w:p w:rsidR="007C38C1" w:rsidRDefault="007C38C1" w:rsidP="00461281">
      <w:pPr>
        <w:spacing w:after="0" w:line="240" w:lineRule="auto"/>
      </w:pPr>
      <w:r>
        <w:continuationSeparator/>
      </w:r>
    </w:p>
  </w:footnote>
  <w:footnote w:id="2">
    <w:p w:rsidR="006E372C" w:rsidRPr="0041251C" w:rsidRDefault="006E372C" w:rsidP="006C1C71">
      <w:pPr>
        <w:pStyle w:val="a4"/>
      </w:pPr>
      <w:r w:rsidRPr="0041251C">
        <w:rPr>
          <w:rStyle w:val="a6"/>
        </w:rPr>
        <w:footnoteRef/>
      </w:r>
      <w:r w:rsidRPr="0041251C">
        <w:rPr>
          <w:rStyle w:val="a6"/>
        </w:rPr>
        <w:t xml:space="preserve"> </w:t>
      </w:r>
      <w:r w:rsidRPr="0041251C">
        <w:t>В работе «Социология. Ее предмет, метод и назначение» (1895).</w:t>
      </w:r>
    </w:p>
  </w:footnote>
  <w:footnote w:id="3">
    <w:p w:rsidR="006E372C" w:rsidRPr="0041251C" w:rsidRDefault="006E372C" w:rsidP="006C1C71">
      <w:pPr>
        <w:pStyle w:val="a4"/>
      </w:pPr>
      <w:r w:rsidRPr="0041251C">
        <w:rPr>
          <w:rStyle w:val="a6"/>
        </w:rPr>
        <w:footnoteRef/>
      </w:r>
      <w:r w:rsidRPr="0041251C">
        <w:rPr>
          <w:rStyle w:val="a6"/>
        </w:rPr>
        <w:t xml:space="preserve"> </w:t>
      </w:r>
      <w:r w:rsidRPr="0041251C">
        <w:t>Если использовать термин Ульриха Гумбрехта из его работы «Производство присутствия» (2004).</w:t>
      </w:r>
    </w:p>
  </w:footnote>
  <w:footnote w:id="4">
    <w:p w:rsidR="006E372C" w:rsidRPr="00F00A6F" w:rsidRDefault="006E372C" w:rsidP="00461281">
      <w:pPr>
        <w:pStyle w:val="a4"/>
      </w:pPr>
      <w:r>
        <w:rPr>
          <w:rStyle w:val="a6"/>
        </w:rPr>
        <w:footnoteRef/>
      </w:r>
      <w:r>
        <w:t xml:space="preserve"> Схема построена на основе идеи Натаниэля Клейтмана </w:t>
      </w:r>
      <w:r w:rsidRPr="00F00A6F">
        <w:t>[</w:t>
      </w:r>
      <w:r>
        <w:t>см. 8 и 16</w:t>
      </w:r>
      <w:r w:rsidRPr="00F00A6F">
        <w:t>]</w:t>
      </w:r>
      <w:r>
        <w:t xml:space="preserve"> о различение двух различных форм ф</w:t>
      </w:r>
      <w:r>
        <w:t>и</w:t>
      </w:r>
      <w:r>
        <w:t>зиологических состояний у человека – «по необходимости» и «по выбору».</w:t>
      </w:r>
    </w:p>
  </w:footnote>
  <w:footnote w:id="5">
    <w:p w:rsidR="006E372C" w:rsidRDefault="006E372C" w:rsidP="00461281">
      <w:pPr>
        <w:pStyle w:val="a4"/>
      </w:pPr>
      <w:r>
        <w:rPr>
          <w:rStyle w:val="a6"/>
        </w:rPr>
        <w:footnoteRef/>
      </w:r>
      <w:r>
        <w:t xml:space="preserve"> Схема построена на основе классификации паттернов сна в зависимости от их структуры Лодевийка Бранта </w:t>
      </w:r>
      <w:r w:rsidRPr="00F00A6F">
        <w:t>[</w:t>
      </w:r>
      <w:r>
        <w:t>10</w:t>
      </w:r>
      <w:r w:rsidRPr="00F00A6F">
        <w:t>]</w:t>
      </w:r>
      <w:r>
        <w:t>.</w:t>
      </w:r>
    </w:p>
  </w:footnote>
  <w:footnote w:id="6">
    <w:p w:rsidR="006E372C" w:rsidRDefault="006E372C">
      <w:pPr>
        <w:pStyle w:val="a4"/>
      </w:pPr>
      <w:r>
        <w:rPr>
          <w:rStyle w:val="a6"/>
        </w:rPr>
        <w:footnoteRef/>
      </w:r>
      <w:r>
        <w:t xml:space="preserve"> В русском языке у термина «ремиссия» есть устойчивое значение «</w:t>
      </w:r>
      <w:r w:rsidRPr="00AD1A99">
        <w:t>временное ослабление болезни</w:t>
      </w:r>
      <w:r>
        <w:t>». Тем не менее, я пользуюсь далее этим термином, так как мне необходимо подчеркнуть а) одновременное о</w:t>
      </w:r>
      <w:r>
        <w:t>с</w:t>
      </w:r>
      <w:r>
        <w:t>лабление действий социальных требований и восстановление индивидуальных сил, б) связь своей работы с классическими концепциями социологии сна.</w:t>
      </w:r>
    </w:p>
  </w:footnote>
  <w:footnote w:id="7">
    <w:p w:rsidR="006E372C" w:rsidRDefault="006E372C" w:rsidP="00461281">
      <w:pPr>
        <w:pStyle w:val="a4"/>
      </w:pPr>
      <w:r>
        <w:rPr>
          <w:rStyle w:val="a6"/>
        </w:rPr>
        <w:footnoteRef/>
      </w:r>
      <w:r>
        <w:t xml:space="preserve"> Схема объединяет в себе две (переработанные) схемы Роберта Мидоуса: «Четыре формы воплощения сна» и «Аналитическая схема для социологического анализа сна» </w:t>
      </w:r>
      <w:r w:rsidRPr="004052D4">
        <w:t xml:space="preserve">[19, </w:t>
      </w:r>
      <w:r>
        <w:rPr>
          <w:lang w:val="en-US"/>
        </w:rPr>
        <w:t>pp</w:t>
      </w:r>
      <w:r w:rsidRPr="00241829">
        <w:t xml:space="preserve">. </w:t>
      </w:r>
      <w:r w:rsidRPr="0045564D">
        <w:t>247</w:t>
      </w:r>
      <w:r w:rsidRPr="004052D4">
        <w:t>-248]</w:t>
      </w:r>
      <w:r>
        <w:t>.</w:t>
      </w:r>
    </w:p>
  </w:footnote>
  <w:footnote w:id="8">
    <w:p w:rsidR="006E372C" w:rsidRDefault="006E372C">
      <w:pPr>
        <w:pStyle w:val="a4"/>
      </w:pPr>
      <w:r>
        <w:rPr>
          <w:rStyle w:val="a6"/>
        </w:rPr>
        <w:footnoteRef/>
      </w:r>
      <w:r>
        <w:t xml:space="preserve"> Курсивом здесь и далее выделена речь информантов.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925"/>
    <w:multiLevelType w:val="hybridMultilevel"/>
    <w:tmpl w:val="8484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500"/>
    <w:multiLevelType w:val="multilevel"/>
    <w:tmpl w:val="0072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0972857"/>
    <w:multiLevelType w:val="hybridMultilevel"/>
    <w:tmpl w:val="28500E64"/>
    <w:lvl w:ilvl="0" w:tplc="2A402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164BF"/>
    <w:multiLevelType w:val="hybridMultilevel"/>
    <w:tmpl w:val="83CEF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1787"/>
    <w:multiLevelType w:val="multilevel"/>
    <w:tmpl w:val="5116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81088"/>
    <w:multiLevelType w:val="hybridMultilevel"/>
    <w:tmpl w:val="F86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6256"/>
    <w:multiLevelType w:val="hybridMultilevel"/>
    <w:tmpl w:val="ABD6C4EC"/>
    <w:lvl w:ilvl="0" w:tplc="4CEEA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55DA3"/>
    <w:multiLevelType w:val="hybridMultilevel"/>
    <w:tmpl w:val="AB22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1D2"/>
    <w:multiLevelType w:val="hybridMultilevel"/>
    <w:tmpl w:val="AAFA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9B"/>
    <w:multiLevelType w:val="hybridMultilevel"/>
    <w:tmpl w:val="702A8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D3AD4"/>
    <w:multiLevelType w:val="multilevel"/>
    <w:tmpl w:val="3E76B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A92A63"/>
    <w:multiLevelType w:val="hybridMultilevel"/>
    <w:tmpl w:val="976C8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37BC2"/>
    <w:multiLevelType w:val="hybridMultilevel"/>
    <w:tmpl w:val="143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E0926"/>
    <w:multiLevelType w:val="multilevel"/>
    <w:tmpl w:val="5116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0FB3CCF"/>
    <w:multiLevelType w:val="hybridMultilevel"/>
    <w:tmpl w:val="3DD69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B4B"/>
    <w:multiLevelType w:val="hybridMultilevel"/>
    <w:tmpl w:val="0CA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C12B4"/>
    <w:multiLevelType w:val="multilevel"/>
    <w:tmpl w:val="801C2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653F10"/>
    <w:multiLevelType w:val="multilevel"/>
    <w:tmpl w:val="F2E028D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sz w:val="24"/>
      </w:rPr>
    </w:lvl>
  </w:abstractNum>
  <w:abstractNum w:abstractNumId="18">
    <w:nsid w:val="3D81403F"/>
    <w:multiLevelType w:val="hybridMultilevel"/>
    <w:tmpl w:val="1204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876D9"/>
    <w:multiLevelType w:val="hybridMultilevel"/>
    <w:tmpl w:val="9E9690E0"/>
    <w:lvl w:ilvl="0" w:tplc="5EF2D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344553"/>
    <w:multiLevelType w:val="multilevel"/>
    <w:tmpl w:val="9670BE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1140CD"/>
    <w:multiLevelType w:val="multilevel"/>
    <w:tmpl w:val="5116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74C6E4F"/>
    <w:multiLevelType w:val="hybridMultilevel"/>
    <w:tmpl w:val="7B248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4CD8"/>
    <w:multiLevelType w:val="multilevel"/>
    <w:tmpl w:val="A43865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EF72F8B"/>
    <w:multiLevelType w:val="hybridMultilevel"/>
    <w:tmpl w:val="30B4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801B1"/>
    <w:multiLevelType w:val="multilevel"/>
    <w:tmpl w:val="5116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4853B53"/>
    <w:multiLevelType w:val="multilevel"/>
    <w:tmpl w:val="5116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56D77C2"/>
    <w:multiLevelType w:val="multilevel"/>
    <w:tmpl w:val="2102D6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8004080"/>
    <w:multiLevelType w:val="hybridMultilevel"/>
    <w:tmpl w:val="C9D80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443C"/>
    <w:multiLevelType w:val="hybridMultilevel"/>
    <w:tmpl w:val="C76A9F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819E4"/>
    <w:multiLevelType w:val="hybridMultilevel"/>
    <w:tmpl w:val="C90C8B52"/>
    <w:lvl w:ilvl="0" w:tplc="3856B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70F6D"/>
    <w:multiLevelType w:val="multilevel"/>
    <w:tmpl w:val="1610D3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737DB3"/>
    <w:multiLevelType w:val="hybridMultilevel"/>
    <w:tmpl w:val="EA184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B22E3"/>
    <w:multiLevelType w:val="hybridMultilevel"/>
    <w:tmpl w:val="42F4D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C5691"/>
    <w:multiLevelType w:val="multilevel"/>
    <w:tmpl w:val="A4E6B8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33"/>
  </w:num>
  <w:num w:numId="7">
    <w:abstractNumId w:val="29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28"/>
  </w:num>
  <w:num w:numId="13">
    <w:abstractNumId w:val="22"/>
  </w:num>
  <w:num w:numId="14">
    <w:abstractNumId w:val="7"/>
  </w:num>
  <w:num w:numId="15">
    <w:abstractNumId w:val="0"/>
  </w:num>
  <w:num w:numId="16">
    <w:abstractNumId w:val="16"/>
  </w:num>
  <w:num w:numId="17">
    <w:abstractNumId w:val="27"/>
  </w:num>
  <w:num w:numId="18">
    <w:abstractNumId w:val="23"/>
  </w:num>
  <w:num w:numId="19">
    <w:abstractNumId w:val="30"/>
  </w:num>
  <w:num w:numId="20">
    <w:abstractNumId w:val="34"/>
  </w:num>
  <w:num w:numId="21">
    <w:abstractNumId w:val="31"/>
  </w:num>
  <w:num w:numId="22">
    <w:abstractNumId w:val="10"/>
  </w:num>
  <w:num w:numId="23">
    <w:abstractNumId w:val="18"/>
  </w:num>
  <w:num w:numId="24">
    <w:abstractNumId w:val="2"/>
  </w:num>
  <w:num w:numId="25">
    <w:abstractNumId w:val="19"/>
  </w:num>
  <w:num w:numId="26">
    <w:abstractNumId w:val="5"/>
  </w:num>
  <w:num w:numId="27">
    <w:abstractNumId w:val="21"/>
  </w:num>
  <w:num w:numId="28">
    <w:abstractNumId w:val="13"/>
  </w:num>
  <w:num w:numId="29">
    <w:abstractNumId w:val="4"/>
  </w:num>
  <w:num w:numId="30">
    <w:abstractNumId w:val="24"/>
  </w:num>
  <w:num w:numId="31">
    <w:abstractNumId w:val="26"/>
  </w:num>
  <w:num w:numId="32">
    <w:abstractNumId w:val="8"/>
  </w:num>
  <w:num w:numId="33">
    <w:abstractNumId w:val="32"/>
  </w:num>
  <w:num w:numId="34">
    <w:abstractNumId w:val="1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C9"/>
    <w:rsid w:val="00047AF3"/>
    <w:rsid w:val="000914CA"/>
    <w:rsid w:val="0009561A"/>
    <w:rsid w:val="00096E64"/>
    <w:rsid w:val="000A30CA"/>
    <w:rsid w:val="000B647F"/>
    <w:rsid w:val="0018553E"/>
    <w:rsid w:val="001A3091"/>
    <w:rsid w:val="001B5823"/>
    <w:rsid w:val="001C126F"/>
    <w:rsid w:val="001C3FFA"/>
    <w:rsid w:val="001E689E"/>
    <w:rsid w:val="001F2928"/>
    <w:rsid w:val="002015B7"/>
    <w:rsid w:val="002210AA"/>
    <w:rsid w:val="00253264"/>
    <w:rsid w:val="00274B2E"/>
    <w:rsid w:val="00280407"/>
    <w:rsid w:val="002821E2"/>
    <w:rsid w:val="002B5476"/>
    <w:rsid w:val="002E3E36"/>
    <w:rsid w:val="003233F4"/>
    <w:rsid w:val="00324658"/>
    <w:rsid w:val="00370589"/>
    <w:rsid w:val="003815A9"/>
    <w:rsid w:val="00381DCA"/>
    <w:rsid w:val="003A7850"/>
    <w:rsid w:val="003D6B63"/>
    <w:rsid w:val="003E3530"/>
    <w:rsid w:val="003E3941"/>
    <w:rsid w:val="00411568"/>
    <w:rsid w:val="00417A87"/>
    <w:rsid w:val="004566F9"/>
    <w:rsid w:val="00461281"/>
    <w:rsid w:val="00482BB9"/>
    <w:rsid w:val="00485E13"/>
    <w:rsid w:val="004A0E83"/>
    <w:rsid w:val="004B0025"/>
    <w:rsid w:val="004B678A"/>
    <w:rsid w:val="004B7086"/>
    <w:rsid w:val="004E3691"/>
    <w:rsid w:val="005178BD"/>
    <w:rsid w:val="00534174"/>
    <w:rsid w:val="00562029"/>
    <w:rsid w:val="00584824"/>
    <w:rsid w:val="00592DA9"/>
    <w:rsid w:val="005D18C9"/>
    <w:rsid w:val="005D3056"/>
    <w:rsid w:val="005F0FC9"/>
    <w:rsid w:val="00614124"/>
    <w:rsid w:val="00627421"/>
    <w:rsid w:val="00633385"/>
    <w:rsid w:val="00675D8D"/>
    <w:rsid w:val="006A10A4"/>
    <w:rsid w:val="006A3604"/>
    <w:rsid w:val="006B274B"/>
    <w:rsid w:val="006C12FE"/>
    <w:rsid w:val="006C1C71"/>
    <w:rsid w:val="006E23F6"/>
    <w:rsid w:val="006E372C"/>
    <w:rsid w:val="006E6F71"/>
    <w:rsid w:val="00731A83"/>
    <w:rsid w:val="00737255"/>
    <w:rsid w:val="00757000"/>
    <w:rsid w:val="007772CA"/>
    <w:rsid w:val="007834A8"/>
    <w:rsid w:val="007946D5"/>
    <w:rsid w:val="007952F9"/>
    <w:rsid w:val="007B2572"/>
    <w:rsid w:val="007C0B40"/>
    <w:rsid w:val="007C38C1"/>
    <w:rsid w:val="007D47B3"/>
    <w:rsid w:val="007E3D33"/>
    <w:rsid w:val="007E4F70"/>
    <w:rsid w:val="007E5374"/>
    <w:rsid w:val="007E76FB"/>
    <w:rsid w:val="007F6988"/>
    <w:rsid w:val="00844F31"/>
    <w:rsid w:val="00860B6E"/>
    <w:rsid w:val="00866AC5"/>
    <w:rsid w:val="00883A7E"/>
    <w:rsid w:val="008977F8"/>
    <w:rsid w:val="008A6FD7"/>
    <w:rsid w:val="008B086D"/>
    <w:rsid w:val="008F6BAB"/>
    <w:rsid w:val="00920E49"/>
    <w:rsid w:val="00957E9E"/>
    <w:rsid w:val="00983D73"/>
    <w:rsid w:val="0099064C"/>
    <w:rsid w:val="00995168"/>
    <w:rsid w:val="009A64A3"/>
    <w:rsid w:val="009B4D07"/>
    <w:rsid w:val="009B7CA9"/>
    <w:rsid w:val="009D30C3"/>
    <w:rsid w:val="009E2814"/>
    <w:rsid w:val="00A3216B"/>
    <w:rsid w:val="00A43041"/>
    <w:rsid w:val="00A45AC4"/>
    <w:rsid w:val="00A64D5C"/>
    <w:rsid w:val="00A81935"/>
    <w:rsid w:val="00AA280D"/>
    <w:rsid w:val="00AC68F6"/>
    <w:rsid w:val="00AD1A99"/>
    <w:rsid w:val="00AE2E28"/>
    <w:rsid w:val="00AE51F1"/>
    <w:rsid w:val="00AE53B6"/>
    <w:rsid w:val="00AF33EF"/>
    <w:rsid w:val="00B11284"/>
    <w:rsid w:val="00B314C7"/>
    <w:rsid w:val="00B34ABB"/>
    <w:rsid w:val="00B56AC9"/>
    <w:rsid w:val="00B63A9B"/>
    <w:rsid w:val="00B800FF"/>
    <w:rsid w:val="00B93DC5"/>
    <w:rsid w:val="00BC31EB"/>
    <w:rsid w:val="00BE1992"/>
    <w:rsid w:val="00C41082"/>
    <w:rsid w:val="00C62478"/>
    <w:rsid w:val="00C961CE"/>
    <w:rsid w:val="00CD1303"/>
    <w:rsid w:val="00CD6BF4"/>
    <w:rsid w:val="00CE1877"/>
    <w:rsid w:val="00CF13EA"/>
    <w:rsid w:val="00D16047"/>
    <w:rsid w:val="00D27CB3"/>
    <w:rsid w:val="00D315AE"/>
    <w:rsid w:val="00D44BC6"/>
    <w:rsid w:val="00D50C33"/>
    <w:rsid w:val="00D5489A"/>
    <w:rsid w:val="00D574C5"/>
    <w:rsid w:val="00D64F8A"/>
    <w:rsid w:val="00D80CEC"/>
    <w:rsid w:val="00DA3DA4"/>
    <w:rsid w:val="00DC6FE9"/>
    <w:rsid w:val="00E0496F"/>
    <w:rsid w:val="00E563F1"/>
    <w:rsid w:val="00E731E0"/>
    <w:rsid w:val="00EA6E0A"/>
    <w:rsid w:val="00EB3EE3"/>
    <w:rsid w:val="00EC31B1"/>
    <w:rsid w:val="00ED21D7"/>
    <w:rsid w:val="00F00B25"/>
    <w:rsid w:val="00F11FEA"/>
    <w:rsid w:val="00F1471F"/>
    <w:rsid w:val="00F15653"/>
    <w:rsid w:val="00F15CF4"/>
    <w:rsid w:val="00F232FF"/>
    <w:rsid w:val="00F26AB9"/>
    <w:rsid w:val="00F33BE3"/>
    <w:rsid w:val="00F343D7"/>
    <w:rsid w:val="00F529CC"/>
    <w:rsid w:val="00F74C44"/>
    <w:rsid w:val="00FB0BE9"/>
    <w:rsid w:val="00FB5CCD"/>
    <w:rsid w:val="00FC5F91"/>
    <w:rsid w:val="00FE4DFB"/>
    <w:rsid w:val="00FE798D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6" type="connector" idref="#_x0000_s1088"/>
        <o:r id="V:Rule7" type="connector" idref="#_x0000_s1061"/>
        <o:r id="V:Rule8" type="connector" idref="#_x0000_s1065"/>
        <o:r id="V:Rule9" type="connector" idref="#_x0000_s1090"/>
        <o:r id="V:Rule1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C"/>
  </w:style>
  <w:style w:type="paragraph" w:styleId="1">
    <w:name w:val="heading 1"/>
    <w:basedOn w:val="a"/>
    <w:next w:val="a"/>
    <w:link w:val="10"/>
    <w:uiPriority w:val="9"/>
    <w:qFormat/>
    <w:rsid w:val="007B2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612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6B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4612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61281"/>
    <w:rPr>
      <w:sz w:val="20"/>
      <w:szCs w:val="20"/>
    </w:rPr>
  </w:style>
  <w:style w:type="character" w:styleId="a6">
    <w:name w:val="footnote reference"/>
    <w:basedOn w:val="a0"/>
    <w:semiHidden/>
    <w:unhideWhenUsed/>
    <w:rsid w:val="0046128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8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6128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6128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"/>
    <w:link w:val="22"/>
    <w:rsid w:val="00461281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461281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AE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844F31"/>
    <w:pPr>
      <w:spacing w:after="100"/>
    </w:pPr>
  </w:style>
  <w:style w:type="character" w:styleId="aa">
    <w:name w:val="Hyperlink"/>
    <w:basedOn w:val="a0"/>
    <w:uiPriority w:val="99"/>
    <w:unhideWhenUsed/>
    <w:rsid w:val="00844F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844F3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844F31"/>
    <w:pPr>
      <w:spacing w:after="100"/>
      <w:ind w:left="440"/>
    </w:pPr>
  </w:style>
  <w:style w:type="paragraph" w:styleId="ab">
    <w:name w:val="header"/>
    <w:basedOn w:val="a"/>
    <w:link w:val="ac"/>
    <w:uiPriority w:val="99"/>
    <w:semiHidden/>
    <w:unhideWhenUsed/>
    <w:rsid w:val="0086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AC5"/>
  </w:style>
  <w:style w:type="paragraph" w:styleId="ad">
    <w:name w:val="footer"/>
    <w:basedOn w:val="a"/>
    <w:link w:val="ae"/>
    <w:uiPriority w:val="99"/>
    <w:unhideWhenUsed/>
    <w:rsid w:val="0086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gif"/><Relationship Id="rId18" Type="http://schemas.openxmlformats.org/officeDocument/2006/relationships/hyperlink" Target="http://82.179.249.32:2146/eds/viewarticle?data=dGJyMPPp44rp2%2fdV0%2bnjisfk5Ie46bJRs6qwT7Ckw3Lu6O2Q96TjfPG2r0qtp7ZHsKavSp6ouEy1sK5InrfLPvLo34bx1%2bGM5%2bXsgeKzq0uzqrNRtKauSaTi34bls%2bOGpNrgVd%2fm5j7y1%2bVVv8Skeeyzsky0qbZQt66kfu3o63nys%2bSN6uLyffbq&amp;hid=103" TargetMode="External"/><Relationship Id="rId26" Type="http://schemas.openxmlformats.org/officeDocument/2006/relationships/hyperlink" Target="http://82.179.249.32:2146/eds/viewarticle?data=dGJyMPPp44rp2%2fdV0%2bnjisfk5Ie46bJRs6qwT7Ckw3Lu6O2Q96TjfPG2r0qtp7ZHsKavSp6ouEi2sLNMnrfLPvLo34bx1%2bGM5%2bXsgeKzq0uzqrNRtKauSaTi34bls%2bOGpNrgVfHf5j7y1%2bVVv8Skeeyzr0i1qa5Mt66kfu3o63nys%2bSN6uLyffbq&amp;hid=102" TargetMode="External"/><Relationship Id="rId3" Type="http://schemas.openxmlformats.org/officeDocument/2006/relationships/styles" Target="styles.xml"/><Relationship Id="rId21" Type="http://schemas.openxmlformats.org/officeDocument/2006/relationships/hyperlink" Target="http://82.179.249.32:2146/eds/viewarticle?data=dGJyMPPp44rp2%2fdV0%2bnjisfk5Ie46bJRs6qwT7Ckw3Lu6O2Q96TjfPG2r0qtp7ZHsKavSp6ouEi2sLNMnrfLPvLo34bx1%2bGM5%2bXsgeKzq0uzqrNRtKauSaTi34bls%2bOGpNrgVfHf5j7y1%2bVVv8Skeeyzr0%2bvqa9Orqqkfu3o63nys%2bSN6uLyffbq&amp;hid=10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://82.179.249.32:2146/eds/viewarticle?data=dGJyMPPp44rp2%2fdV0%2bnjisfk5Ie46bJRs6qwT7Ckw3Lu6O2Q96TjfPG2r0qtp7ZHsKavSp6puEiysLJPnrfLPvLo34bx1%2bGM5%2bXsgeKzq0uzqrNRtKauSaTi34bls%2bOGpNrgVfHf5j7y1%2bVVv8Skeeyzr0yvq69Rsa2kfu3o63nys%2bSN6uLyffbq&amp;hid=27" TargetMode="External"/><Relationship Id="rId25" Type="http://schemas.openxmlformats.org/officeDocument/2006/relationships/hyperlink" Target="http://82.179.249.32:2146/eds/viewarticle?data=dGJyMPPp44rp2%2fdV0%2bnjisfk5Ie46bJRs6qwT7Ckw3Lu6O2Q96TjfPG2r0qtp7ZHsKavSp6ouEyvsLNMnrfLPvLo34bx1%2bGM5%2bXsgeKzq0uzqrNRtKauSaTi34bls%2bOGpNrgVd%2fm5j7y1%2bVVv8Skeeyzr0yuqbdJr6akfu3o63nys%2bSN6uLyffbq&amp;hid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2.179.249.32:2146/eds/viewarticle?data=dGJyMPPp44rp2%2fdV0%2bnjisfk5Ie46bJRs6qwT7Ckw3Lu6O2Q96TjfPG2r0qtp7ZHsKavSp6puEiysLJPnrfLPvLo34bx1%2bGM5%2bXsgeKzq0uzqrNRtKauSaTi34bls%2bOGpNrgVfHf5j7y1%2bVVv8Skeeyzr0yvq69Rsa2kfu3o63nys%2bSN6uLyffbq&amp;hid=27" TargetMode="External"/><Relationship Id="rId20" Type="http://schemas.openxmlformats.org/officeDocument/2006/relationships/hyperlink" Target="http://82.179.249.32:2146/eds/viewarticle?data=dGJyMPPp44rp2%2fdV0%2bnjisfk5Ie46bJRs6qwT7Ckw3Lu6O2Q96TjfPG2r0qtp7ZHsKavSp6ouEu0sLJKnrfLPvLo34bx1%2bGM5%2bXsgeKzq0uzqrNRtKauSaTi34bls%2bOGpNrgVd%2fm5j7y1%2bVVv8SkeeyzsUuwrLJMtK2kfu3o63nys%2bSN6uLyffbq&amp;hid=109" TargetMode="External"/><Relationship Id="rId29" Type="http://schemas.openxmlformats.org/officeDocument/2006/relationships/hyperlink" Target="http://82.179.249.32:2146/eds/viewarticle?data=dGJyMPPp44rp2%2fdV0%2bnjisfk5Ie46bJRs6qwT7Ckw3Lu6O2Q96TjfPG2r0qtp7ZHsKavSp6ouEi2sLNMnrfLPvLo34bx1%2bGM5%2bXsgeKzq0uzqrNRtKauSaTi34bls%2bOGpNrgVfHf5j7y1%2bVVv8SkeeyzsEyyp65Ltaakfu3o63nys%2bSN6uLyffbq&amp;hid=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82.179.249.32:2146/eds/viewarticle?data=dGJyMPPp44rp2%2fdV0%2bnjisfk5Ie46bJRs6qwT7Ckw3Lu6O2Q96TjfPG2r0qtp7ZHsKavSp6ouEy1sK5InrfLPvLo34bx1%2bGM5%2bXsgeKzq0uzqrNRtKauSaTi34bls%2bOGpNrgVfHf5j7y1%2bVVv8SkeeyztEyvqbdItKukfu3o63nys%2bSN6uLyffbq&amp;hid=10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82.179.249.32:2146/eds/viewarticle?data=dGJyMPPp44rp2%2fdV0%2bnjisfk5Ie46bJRs6qwT7Ckw3Lu6O2Q96TjfPG2r0qtp7ZHsKavSp6ouEyvsLNMnrfLPvLo34bx1%2bGM5%2bXsgeKzq0uzqrNRtKauSaTi34bls%2bOGpNrgVfHf5j7y1%2bVVv8Skeeyzs1C0r7VJs6qkfu3o63nys%2bSN6uLyffbq&amp;hid=6" TargetMode="External"/><Relationship Id="rId28" Type="http://schemas.openxmlformats.org/officeDocument/2006/relationships/hyperlink" Target="http://82.179.249.32:2146/eds/viewarticle?data=dGJyMPPp44rp2%2fdV0%2bnjisfk5Ie46bJRs6qwT7Ckw3Lu6O2Q96TjfPG2r0qtp7ZHsKavSp6ouEu0sLJKnrfLPvLo34bx1%2bGM5%2bXsgeKzq0uzqrNRtKauSaTi34bls%2bOGpNrgVd%2fm5j7y1%2bVVv8SkeeyzsEy2qLRKs66kfu3o63nys%2bSN6uLyffbq&amp;hid=109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82.179.249.32:2146/eds/viewarticle?data=dGJyMPPp44rp2%2fdV0%2bnjisfk5Ie46bJRs6qwT7Ckw3Lu6O2Q96TjfPG2r0qtp7ZHsKavSp6puEi3sLNNnrfLPvLo34bx1%2bGM5%2bXsgeKzq0uzqrNRtKauSaTi34bls%2bOGpNrgVfHf5j7y1%2bVVv8Skeeyzr0%2byqa5Qr6%2bkfu3o63nys%2bSN6uLyffbq&amp;hid=1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gif"/><Relationship Id="rId22" Type="http://schemas.openxmlformats.org/officeDocument/2006/relationships/hyperlink" Target="http://82.179.249.32:2146/eds/viewarticle?data=dGJyMPPp44rp2%2fdV0%2bnjisfk5Ie46bJRs6qwT7Ckw3Lu6O2Q96TjfPG2r0qtp7ZHsKavSp6puEi3sLNNnrfLPvLo34bx1%2bGM5%2bXsgeKzq0uzqrNRtKauSaTi34bls%2bOGpNrgVePa8Y%2fx6aSM3927Wcyc34a7pq5IsKyyTa%2bqrkiupq5QpNztiuvX8lXk6%2bqE8tv2jAAA&amp;hid=121" TargetMode="External"/><Relationship Id="rId27" Type="http://schemas.openxmlformats.org/officeDocument/2006/relationships/hyperlink" Target="http://82.179.249.32:2146/eds/viewarticle?data=dGJyMPPp44rp2%2fdV0%2bnjisfk5Ie46bJRs6qwT7Ckw3Lu6O2Q96TjfPG2r0qtp7VHsKavSp6suEmvsLJMnsbLPvLo34bx1%2bGM5%2bXsgeKzq0uzqrNRtKauSaTi34bls%2bOGpNrgVfHf5j7y1%2bVVv8SkeeyzsUmvrq5Ptaekfu3o63nys%2bSN6uLyffbq&amp;hid=102" TargetMode="Externa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08132-5930-4CA1-BBDA-1AFDE98CFFF7}" type="doc">
      <dgm:prSet loTypeId="urn:microsoft.com/office/officeart/2005/8/layout/cycle4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E51DB2C-E46A-4893-8A8E-0C359C8CF05A}">
      <dgm:prSet phldrT="[Текст]" custT="1"/>
      <dgm:spPr/>
      <dgm:t>
        <a:bodyPr/>
        <a:lstStyle/>
        <a:p>
          <a:pPr algn="ctr"/>
          <a:r>
            <a:rPr lang="ru-RU" sz="1200"/>
            <a:t>Сон</a:t>
          </a:r>
        </a:p>
      </dgm:t>
    </dgm:pt>
    <dgm:pt modelId="{696867FE-FAA4-4C7F-87E8-BF372619606D}" type="parTrans" cxnId="{3B64BEB1-6CC7-4057-B4E1-2189F291AE20}">
      <dgm:prSet/>
      <dgm:spPr/>
      <dgm:t>
        <a:bodyPr/>
        <a:lstStyle/>
        <a:p>
          <a:pPr algn="ctr"/>
          <a:endParaRPr lang="ru-RU"/>
        </a:p>
      </dgm:t>
    </dgm:pt>
    <dgm:pt modelId="{790C8E89-DC97-4956-BFFB-122111086B89}" type="sibTrans" cxnId="{3B64BEB1-6CC7-4057-B4E1-2189F291AE20}">
      <dgm:prSet/>
      <dgm:spPr/>
      <dgm:t>
        <a:bodyPr/>
        <a:lstStyle/>
        <a:p>
          <a:pPr algn="ctr"/>
          <a:endParaRPr lang="ru-RU"/>
        </a:p>
      </dgm:t>
    </dgm:pt>
    <dgm:pt modelId="{09592568-15FB-496C-8031-2802CFB38428}">
      <dgm:prSet phldrT="[Текст]"/>
      <dgm:spPr/>
      <dgm:t>
        <a:bodyPr/>
        <a:lstStyle/>
        <a:p>
          <a:pPr algn="ctr"/>
          <a:r>
            <a:rPr lang="ru-RU"/>
            <a:t>выбор</a:t>
          </a:r>
        </a:p>
      </dgm:t>
    </dgm:pt>
    <dgm:pt modelId="{9CE70B1F-7078-44DD-8298-26CCD4B16156}" type="parTrans" cxnId="{6AADF17B-BB0A-4EA9-834E-46D884047F09}">
      <dgm:prSet/>
      <dgm:spPr/>
      <dgm:t>
        <a:bodyPr/>
        <a:lstStyle/>
        <a:p>
          <a:pPr algn="ctr"/>
          <a:endParaRPr lang="ru-RU"/>
        </a:p>
      </dgm:t>
    </dgm:pt>
    <dgm:pt modelId="{B26A7945-F51F-43BF-9852-39B7925320F3}" type="sibTrans" cxnId="{6AADF17B-BB0A-4EA9-834E-46D884047F09}">
      <dgm:prSet/>
      <dgm:spPr/>
      <dgm:t>
        <a:bodyPr/>
        <a:lstStyle/>
        <a:p>
          <a:pPr algn="ctr"/>
          <a:endParaRPr lang="ru-RU"/>
        </a:p>
      </dgm:t>
    </dgm:pt>
    <dgm:pt modelId="{13594B4D-AFBF-4E05-B9A9-BCADF5A28C97}">
      <dgm:prSet phldrT="[Текст]" custT="1"/>
      <dgm:spPr/>
      <dgm:t>
        <a:bodyPr/>
        <a:lstStyle/>
        <a:p>
          <a:pPr algn="ctr"/>
          <a:r>
            <a:rPr lang="ru-RU" sz="1200"/>
            <a:t>Бодрство-вание</a:t>
          </a:r>
        </a:p>
      </dgm:t>
    </dgm:pt>
    <dgm:pt modelId="{E49A0D66-39F4-49ED-9476-389A5716F25C}" type="parTrans" cxnId="{05F4C43F-3124-44D3-A052-B4CACD7E88AA}">
      <dgm:prSet/>
      <dgm:spPr/>
      <dgm:t>
        <a:bodyPr/>
        <a:lstStyle/>
        <a:p>
          <a:pPr algn="ctr"/>
          <a:endParaRPr lang="ru-RU"/>
        </a:p>
      </dgm:t>
    </dgm:pt>
    <dgm:pt modelId="{FC500299-4D35-4E7B-8717-A3B3D4247340}" type="sibTrans" cxnId="{05F4C43F-3124-44D3-A052-B4CACD7E88AA}">
      <dgm:prSet/>
      <dgm:spPr/>
      <dgm:t>
        <a:bodyPr/>
        <a:lstStyle/>
        <a:p>
          <a:pPr algn="ctr"/>
          <a:endParaRPr lang="ru-RU"/>
        </a:p>
      </dgm:t>
    </dgm:pt>
    <dgm:pt modelId="{5DC97F01-8AD7-4969-A88E-F30455BEF75B}">
      <dgm:prSet phldrT="[Текст]" custT="1"/>
      <dgm:spPr/>
      <dgm:t>
        <a:bodyPr/>
        <a:lstStyle/>
        <a:p>
          <a:pPr algn="ctr"/>
          <a:r>
            <a:rPr lang="ru-RU" sz="1200"/>
            <a:t>Бодрство-вание</a:t>
          </a:r>
        </a:p>
      </dgm:t>
    </dgm:pt>
    <dgm:pt modelId="{DACAFC36-24F7-4CB9-B15D-DFB1238FF01E}" type="parTrans" cxnId="{CF13CE2D-305B-441F-9A8E-6BEF0B925C84}">
      <dgm:prSet/>
      <dgm:spPr/>
      <dgm:t>
        <a:bodyPr/>
        <a:lstStyle/>
        <a:p>
          <a:pPr algn="ctr"/>
          <a:endParaRPr lang="ru-RU"/>
        </a:p>
      </dgm:t>
    </dgm:pt>
    <dgm:pt modelId="{79CA2996-9200-4446-985E-01E47DD3138A}" type="sibTrans" cxnId="{CF13CE2D-305B-441F-9A8E-6BEF0B925C84}">
      <dgm:prSet/>
      <dgm:spPr/>
      <dgm:t>
        <a:bodyPr/>
        <a:lstStyle/>
        <a:p>
          <a:pPr algn="ctr"/>
          <a:endParaRPr lang="ru-RU"/>
        </a:p>
      </dgm:t>
    </dgm:pt>
    <dgm:pt modelId="{905AD551-208B-4111-959E-4AA0C61FC39B}">
      <dgm:prSet phldrT="[Текст]"/>
      <dgm:spPr/>
      <dgm:t>
        <a:bodyPr/>
        <a:lstStyle/>
        <a:p>
          <a:pPr algn="ctr"/>
          <a:r>
            <a:rPr lang="ru-RU"/>
            <a:t>необхо-димость</a:t>
          </a:r>
        </a:p>
      </dgm:t>
    </dgm:pt>
    <dgm:pt modelId="{78051A64-50CB-4EC2-A558-E398F34D528D}" type="parTrans" cxnId="{C15F887A-F4A4-44A6-8E64-B7C876C5FA57}">
      <dgm:prSet/>
      <dgm:spPr/>
      <dgm:t>
        <a:bodyPr/>
        <a:lstStyle/>
        <a:p>
          <a:pPr algn="ctr"/>
          <a:endParaRPr lang="ru-RU"/>
        </a:p>
      </dgm:t>
    </dgm:pt>
    <dgm:pt modelId="{CDC76E80-EDF2-4924-BB10-651DF8B61AA5}" type="sibTrans" cxnId="{C15F887A-F4A4-44A6-8E64-B7C876C5FA57}">
      <dgm:prSet/>
      <dgm:spPr/>
      <dgm:t>
        <a:bodyPr/>
        <a:lstStyle/>
        <a:p>
          <a:pPr algn="ctr"/>
          <a:endParaRPr lang="ru-RU"/>
        </a:p>
      </dgm:t>
    </dgm:pt>
    <dgm:pt modelId="{BCCF0972-7C1F-4EF7-B9C7-CE14AE8BC9B0}">
      <dgm:prSet phldrT="[Текст]" custT="1"/>
      <dgm:spPr/>
      <dgm:t>
        <a:bodyPr/>
        <a:lstStyle/>
        <a:p>
          <a:pPr algn="ctr"/>
          <a:r>
            <a:rPr lang="ru-RU" sz="1200"/>
            <a:t>Сон</a:t>
          </a:r>
        </a:p>
      </dgm:t>
    </dgm:pt>
    <dgm:pt modelId="{83FAAFB3-0FED-45BF-8D93-21F50C0972CD}" type="parTrans" cxnId="{0ECAE39C-EDB1-4378-BB64-08CE78B106E4}">
      <dgm:prSet/>
      <dgm:spPr/>
      <dgm:t>
        <a:bodyPr/>
        <a:lstStyle/>
        <a:p>
          <a:pPr algn="ctr"/>
          <a:endParaRPr lang="ru-RU"/>
        </a:p>
      </dgm:t>
    </dgm:pt>
    <dgm:pt modelId="{B39E1A56-7E23-40D3-A390-34B80F82F5A1}" type="sibTrans" cxnId="{0ECAE39C-EDB1-4378-BB64-08CE78B106E4}">
      <dgm:prSet/>
      <dgm:spPr/>
      <dgm:t>
        <a:bodyPr/>
        <a:lstStyle/>
        <a:p>
          <a:pPr algn="ctr"/>
          <a:endParaRPr lang="ru-RU"/>
        </a:p>
      </dgm:t>
    </dgm:pt>
    <dgm:pt modelId="{5A197218-2A10-4497-A846-179B481D4B02}">
      <dgm:prSet phldrT="[Текст]"/>
      <dgm:spPr/>
      <dgm:t>
        <a:bodyPr/>
        <a:lstStyle/>
        <a:p>
          <a:pPr algn="ctr"/>
          <a:r>
            <a:rPr lang="ru-RU"/>
            <a:t>выбор</a:t>
          </a:r>
        </a:p>
      </dgm:t>
    </dgm:pt>
    <dgm:pt modelId="{DA245EC8-102B-4E2C-A1DE-85169B49EA81}" type="sibTrans" cxnId="{971A0A45-4BDA-4D53-87F8-0C96BD2A5A72}">
      <dgm:prSet/>
      <dgm:spPr/>
      <dgm:t>
        <a:bodyPr/>
        <a:lstStyle/>
        <a:p>
          <a:pPr algn="ctr"/>
          <a:endParaRPr lang="ru-RU"/>
        </a:p>
      </dgm:t>
    </dgm:pt>
    <dgm:pt modelId="{6AA94212-864D-41AA-AF9B-CE9579D48510}" type="parTrans" cxnId="{971A0A45-4BDA-4D53-87F8-0C96BD2A5A72}">
      <dgm:prSet/>
      <dgm:spPr/>
      <dgm:t>
        <a:bodyPr/>
        <a:lstStyle/>
        <a:p>
          <a:pPr algn="ctr"/>
          <a:endParaRPr lang="ru-RU"/>
        </a:p>
      </dgm:t>
    </dgm:pt>
    <dgm:pt modelId="{40D461B0-7D26-4E55-95CB-B0E8F0E6DD90}">
      <dgm:prSet phldrT="[Текст]"/>
      <dgm:spPr/>
      <dgm:t>
        <a:bodyPr/>
        <a:lstStyle/>
        <a:p>
          <a:pPr algn="ctr"/>
          <a:r>
            <a:rPr lang="ru-RU"/>
            <a:t>необхо-димость</a:t>
          </a:r>
        </a:p>
      </dgm:t>
    </dgm:pt>
    <dgm:pt modelId="{06AA505B-100F-47F6-9BE0-EA0A3EAD0C2A}" type="sibTrans" cxnId="{D8C19E43-1A04-43F3-A097-13275B5F177E}">
      <dgm:prSet/>
      <dgm:spPr/>
      <dgm:t>
        <a:bodyPr/>
        <a:lstStyle/>
        <a:p>
          <a:pPr algn="ctr"/>
          <a:endParaRPr lang="ru-RU"/>
        </a:p>
      </dgm:t>
    </dgm:pt>
    <dgm:pt modelId="{35C8D481-D585-4CA7-80E8-1717EB1833BD}" type="parTrans" cxnId="{D8C19E43-1A04-43F3-A097-13275B5F177E}">
      <dgm:prSet/>
      <dgm:spPr/>
      <dgm:t>
        <a:bodyPr/>
        <a:lstStyle/>
        <a:p>
          <a:pPr algn="ctr"/>
          <a:endParaRPr lang="ru-RU"/>
        </a:p>
      </dgm:t>
    </dgm:pt>
    <dgm:pt modelId="{EF41A91A-118E-41D0-B8FE-F58ED42F5449}" type="pres">
      <dgm:prSet presAssocID="{E4408132-5930-4CA1-BBDA-1AFDE98CFFF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520CC50-6513-435A-8F3E-FE766F26253D}" type="pres">
      <dgm:prSet presAssocID="{E4408132-5930-4CA1-BBDA-1AFDE98CFFF7}" presName="children" presStyleCnt="0"/>
      <dgm:spPr/>
    </dgm:pt>
    <dgm:pt modelId="{01670CE4-C2E4-4135-822A-F18C402F5351}" type="pres">
      <dgm:prSet presAssocID="{E4408132-5930-4CA1-BBDA-1AFDE98CFFF7}" presName="child1group" presStyleCnt="0"/>
      <dgm:spPr/>
    </dgm:pt>
    <dgm:pt modelId="{7FDC9BC1-7042-425F-A3ED-26469E2D0A4C}" type="pres">
      <dgm:prSet presAssocID="{E4408132-5930-4CA1-BBDA-1AFDE98CFFF7}" presName="child1" presStyleLbl="bgAcc1" presStyleIdx="0" presStyleCnt="4"/>
      <dgm:spPr/>
      <dgm:t>
        <a:bodyPr/>
        <a:lstStyle/>
        <a:p>
          <a:endParaRPr lang="ru-RU"/>
        </a:p>
      </dgm:t>
    </dgm:pt>
    <dgm:pt modelId="{049F7DB9-9DB4-463E-AB29-43962DB4C7E3}" type="pres">
      <dgm:prSet presAssocID="{E4408132-5930-4CA1-BBDA-1AFDE98CFFF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808CF3-1119-4056-A9B4-CE5C66A7C7DE}" type="pres">
      <dgm:prSet presAssocID="{E4408132-5930-4CA1-BBDA-1AFDE98CFFF7}" presName="child2group" presStyleCnt="0"/>
      <dgm:spPr/>
    </dgm:pt>
    <dgm:pt modelId="{F5C759B5-104C-49D9-8095-34B70EDB7E5F}" type="pres">
      <dgm:prSet presAssocID="{E4408132-5930-4CA1-BBDA-1AFDE98CFFF7}" presName="child2" presStyleLbl="bgAcc1" presStyleIdx="1" presStyleCnt="4"/>
      <dgm:spPr/>
      <dgm:t>
        <a:bodyPr/>
        <a:lstStyle/>
        <a:p>
          <a:endParaRPr lang="ru-RU"/>
        </a:p>
      </dgm:t>
    </dgm:pt>
    <dgm:pt modelId="{06F0E8A4-180C-48C3-98DA-BBAA54C8BD83}" type="pres">
      <dgm:prSet presAssocID="{E4408132-5930-4CA1-BBDA-1AFDE98CFFF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B5B656-67AC-47F0-BF44-3EC769792A15}" type="pres">
      <dgm:prSet presAssocID="{E4408132-5930-4CA1-BBDA-1AFDE98CFFF7}" presName="child3group" presStyleCnt="0"/>
      <dgm:spPr/>
    </dgm:pt>
    <dgm:pt modelId="{50F5BDB0-5422-46CE-8062-5F94F55CEB50}" type="pres">
      <dgm:prSet presAssocID="{E4408132-5930-4CA1-BBDA-1AFDE98CFFF7}" presName="child3" presStyleLbl="bgAcc1" presStyleIdx="2" presStyleCnt="4"/>
      <dgm:spPr/>
      <dgm:t>
        <a:bodyPr/>
        <a:lstStyle/>
        <a:p>
          <a:endParaRPr lang="ru-RU"/>
        </a:p>
      </dgm:t>
    </dgm:pt>
    <dgm:pt modelId="{FC93159F-3D04-4FCB-B9B0-413033DA4D50}" type="pres">
      <dgm:prSet presAssocID="{E4408132-5930-4CA1-BBDA-1AFDE98CFFF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7F3CF-DC76-4D43-995F-6E0404C4B60F}" type="pres">
      <dgm:prSet presAssocID="{E4408132-5930-4CA1-BBDA-1AFDE98CFFF7}" presName="child4group" presStyleCnt="0"/>
      <dgm:spPr/>
    </dgm:pt>
    <dgm:pt modelId="{C62B3748-DFDD-4E95-8A5E-6D18BB5DCA35}" type="pres">
      <dgm:prSet presAssocID="{E4408132-5930-4CA1-BBDA-1AFDE98CFFF7}" presName="child4" presStyleLbl="bgAcc1" presStyleIdx="3" presStyleCnt="4"/>
      <dgm:spPr/>
      <dgm:t>
        <a:bodyPr/>
        <a:lstStyle/>
        <a:p>
          <a:endParaRPr lang="ru-RU"/>
        </a:p>
      </dgm:t>
    </dgm:pt>
    <dgm:pt modelId="{CD273218-E7B2-40CA-A3C5-CCA87C1FF0A8}" type="pres">
      <dgm:prSet presAssocID="{E4408132-5930-4CA1-BBDA-1AFDE98CFFF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86E3D7-0999-43DC-9C75-9391AC7F52B4}" type="pres">
      <dgm:prSet presAssocID="{E4408132-5930-4CA1-BBDA-1AFDE98CFFF7}" presName="childPlaceholder" presStyleCnt="0"/>
      <dgm:spPr/>
    </dgm:pt>
    <dgm:pt modelId="{A1AC341E-4D9F-4AA2-BAA6-E0A87E44D731}" type="pres">
      <dgm:prSet presAssocID="{E4408132-5930-4CA1-BBDA-1AFDE98CFFF7}" presName="circle" presStyleCnt="0"/>
      <dgm:spPr/>
    </dgm:pt>
    <dgm:pt modelId="{40AC7491-201E-40AE-B7F5-BA2CFF993504}" type="pres">
      <dgm:prSet presAssocID="{E4408132-5930-4CA1-BBDA-1AFDE98CFFF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492277-02E7-4602-BA42-2DC99D841BD3}" type="pres">
      <dgm:prSet presAssocID="{E4408132-5930-4CA1-BBDA-1AFDE98CFFF7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F877B-A29C-442D-A3D9-23F679B40A46}" type="pres">
      <dgm:prSet presAssocID="{E4408132-5930-4CA1-BBDA-1AFDE98CFFF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DC8A35-F8DD-46EC-A618-C466944B9B91}" type="pres">
      <dgm:prSet presAssocID="{E4408132-5930-4CA1-BBDA-1AFDE98CFFF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56B461-F629-422A-8F20-C40F8A7805AB}" type="pres">
      <dgm:prSet presAssocID="{E4408132-5930-4CA1-BBDA-1AFDE98CFFF7}" presName="quadrantPlaceholder" presStyleCnt="0"/>
      <dgm:spPr/>
    </dgm:pt>
    <dgm:pt modelId="{576B22D8-F6D8-4C94-98D2-D36BDD9E204E}" type="pres">
      <dgm:prSet presAssocID="{E4408132-5930-4CA1-BBDA-1AFDE98CFFF7}" presName="center1" presStyleLbl="fgShp" presStyleIdx="0" presStyleCnt="2"/>
      <dgm:spPr/>
    </dgm:pt>
    <dgm:pt modelId="{38E9260C-1AB6-4219-B6F3-45ACFEA7B090}" type="pres">
      <dgm:prSet presAssocID="{E4408132-5930-4CA1-BBDA-1AFDE98CFFF7}" presName="center2" presStyleLbl="fgShp" presStyleIdx="1" presStyleCnt="2"/>
      <dgm:spPr/>
    </dgm:pt>
  </dgm:ptLst>
  <dgm:cxnLst>
    <dgm:cxn modelId="{177FBA90-1E16-4DE8-9537-F6CDE0C2017A}" type="presOf" srcId="{09592568-15FB-496C-8031-2802CFB38428}" destId="{7FDC9BC1-7042-425F-A3ED-26469E2D0A4C}" srcOrd="0" destOrd="0" presId="urn:microsoft.com/office/officeart/2005/8/layout/cycle4"/>
    <dgm:cxn modelId="{CF13CE2D-305B-441F-9A8E-6BEF0B925C84}" srcId="{E4408132-5930-4CA1-BBDA-1AFDE98CFFF7}" destId="{5DC97F01-8AD7-4969-A88E-F30455BEF75B}" srcOrd="2" destOrd="0" parTransId="{DACAFC36-24F7-4CB9-B15D-DFB1238FF01E}" sibTransId="{79CA2996-9200-4446-985E-01E47DD3138A}"/>
    <dgm:cxn modelId="{D8C19E43-1A04-43F3-A097-13275B5F177E}" srcId="{BCCF0972-7C1F-4EF7-B9C7-CE14AE8BC9B0}" destId="{40D461B0-7D26-4E55-95CB-B0E8F0E6DD90}" srcOrd="0" destOrd="0" parTransId="{35C8D481-D585-4CA7-80E8-1717EB1833BD}" sibTransId="{06AA505B-100F-47F6-9BE0-EA0A3EAD0C2A}"/>
    <dgm:cxn modelId="{21DBD392-3C51-4401-A3B4-9FD431EC1AD4}" type="presOf" srcId="{BCCF0972-7C1F-4EF7-B9C7-CE14AE8BC9B0}" destId="{EADC8A35-F8DD-46EC-A618-C466944B9B91}" srcOrd="0" destOrd="0" presId="urn:microsoft.com/office/officeart/2005/8/layout/cycle4"/>
    <dgm:cxn modelId="{5C9EF082-6BAB-41D0-BD5B-4A590C42B943}" type="presOf" srcId="{E4408132-5930-4CA1-BBDA-1AFDE98CFFF7}" destId="{EF41A91A-118E-41D0-B8FE-F58ED42F5449}" srcOrd="0" destOrd="0" presId="urn:microsoft.com/office/officeart/2005/8/layout/cycle4"/>
    <dgm:cxn modelId="{3B64BEB1-6CC7-4057-B4E1-2189F291AE20}" srcId="{E4408132-5930-4CA1-BBDA-1AFDE98CFFF7}" destId="{3E51DB2C-E46A-4893-8A8E-0C359C8CF05A}" srcOrd="0" destOrd="0" parTransId="{696867FE-FAA4-4C7F-87E8-BF372619606D}" sibTransId="{790C8E89-DC97-4956-BFFB-122111086B89}"/>
    <dgm:cxn modelId="{0ECAE39C-EDB1-4378-BB64-08CE78B106E4}" srcId="{E4408132-5930-4CA1-BBDA-1AFDE98CFFF7}" destId="{BCCF0972-7C1F-4EF7-B9C7-CE14AE8BC9B0}" srcOrd="3" destOrd="0" parTransId="{83FAAFB3-0FED-45BF-8D93-21F50C0972CD}" sibTransId="{B39E1A56-7E23-40D3-A390-34B80F82F5A1}"/>
    <dgm:cxn modelId="{971A0A45-4BDA-4D53-87F8-0C96BD2A5A72}" srcId="{13594B4D-AFBF-4E05-B9A9-BCADF5A28C97}" destId="{5A197218-2A10-4497-A846-179B481D4B02}" srcOrd="0" destOrd="0" parTransId="{6AA94212-864D-41AA-AF9B-CE9579D48510}" sibTransId="{DA245EC8-102B-4E2C-A1DE-85169B49EA81}"/>
    <dgm:cxn modelId="{3F408191-EBFD-4B51-9686-22E5628F2104}" type="presOf" srcId="{5DC97F01-8AD7-4969-A88E-F30455BEF75B}" destId="{ACEF877B-A29C-442D-A3D9-23F679B40A46}" srcOrd="0" destOrd="0" presId="urn:microsoft.com/office/officeart/2005/8/layout/cycle4"/>
    <dgm:cxn modelId="{6AADF17B-BB0A-4EA9-834E-46D884047F09}" srcId="{3E51DB2C-E46A-4893-8A8E-0C359C8CF05A}" destId="{09592568-15FB-496C-8031-2802CFB38428}" srcOrd="0" destOrd="0" parTransId="{9CE70B1F-7078-44DD-8298-26CCD4B16156}" sibTransId="{B26A7945-F51F-43BF-9852-39B7925320F3}"/>
    <dgm:cxn modelId="{C663D9C5-33C7-48BA-AABF-7C5CCB75C411}" type="presOf" srcId="{905AD551-208B-4111-959E-4AA0C61FC39B}" destId="{FC93159F-3D04-4FCB-B9B0-413033DA4D50}" srcOrd="1" destOrd="0" presId="urn:microsoft.com/office/officeart/2005/8/layout/cycle4"/>
    <dgm:cxn modelId="{4FC119DF-0748-4737-B1C2-CFF006A060B5}" type="presOf" srcId="{40D461B0-7D26-4E55-95CB-B0E8F0E6DD90}" destId="{C62B3748-DFDD-4E95-8A5E-6D18BB5DCA35}" srcOrd="0" destOrd="0" presId="urn:microsoft.com/office/officeart/2005/8/layout/cycle4"/>
    <dgm:cxn modelId="{05F4C43F-3124-44D3-A052-B4CACD7E88AA}" srcId="{E4408132-5930-4CA1-BBDA-1AFDE98CFFF7}" destId="{13594B4D-AFBF-4E05-B9A9-BCADF5A28C97}" srcOrd="1" destOrd="0" parTransId="{E49A0D66-39F4-49ED-9476-389A5716F25C}" sibTransId="{FC500299-4D35-4E7B-8717-A3B3D4247340}"/>
    <dgm:cxn modelId="{C1CA61A8-36FE-48BA-87C9-6DBF8F0F6C3D}" type="presOf" srcId="{5A197218-2A10-4497-A846-179B481D4B02}" destId="{F5C759B5-104C-49D9-8095-34B70EDB7E5F}" srcOrd="0" destOrd="0" presId="urn:microsoft.com/office/officeart/2005/8/layout/cycle4"/>
    <dgm:cxn modelId="{C15F887A-F4A4-44A6-8E64-B7C876C5FA57}" srcId="{5DC97F01-8AD7-4969-A88E-F30455BEF75B}" destId="{905AD551-208B-4111-959E-4AA0C61FC39B}" srcOrd="0" destOrd="0" parTransId="{78051A64-50CB-4EC2-A558-E398F34D528D}" sibTransId="{CDC76E80-EDF2-4924-BB10-651DF8B61AA5}"/>
    <dgm:cxn modelId="{7ED76ACC-80C5-4DE8-8EAD-CCDF3CD9F1F2}" type="presOf" srcId="{13594B4D-AFBF-4E05-B9A9-BCADF5A28C97}" destId="{E7492277-02E7-4602-BA42-2DC99D841BD3}" srcOrd="0" destOrd="0" presId="urn:microsoft.com/office/officeart/2005/8/layout/cycle4"/>
    <dgm:cxn modelId="{7BBBC074-D27C-433B-B220-8B4CDDA8768E}" type="presOf" srcId="{905AD551-208B-4111-959E-4AA0C61FC39B}" destId="{50F5BDB0-5422-46CE-8062-5F94F55CEB50}" srcOrd="0" destOrd="0" presId="urn:microsoft.com/office/officeart/2005/8/layout/cycle4"/>
    <dgm:cxn modelId="{F9210867-8456-407F-B6E3-0B1B271E3070}" type="presOf" srcId="{5A197218-2A10-4497-A846-179B481D4B02}" destId="{06F0E8A4-180C-48C3-98DA-BBAA54C8BD83}" srcOrd="1" destOrd="0" presId="urn:microsoft.com/office/officeart/2005/8/layout/cycle4"/>
    <dgm:cxn modelId="{AF763B7C-6881-45EB-B50E-F92DB0D1638A}" type="presOf" srcId="{09592568-15FB-496C-8031-2802CFB38428}" destId="{049F7DB9-9DB4-463E-AB29-43962DB4C7E3}" srcOrd="1" destOrd="0" presId="urn:microsoft.com/office/officeart/2005/8/layout/cycle4"/>
    <dgm:cxn modelId="{706D1C01-CF5A-4502-A784-37BB92125878}" type="presOf" srcId="{40D461B0-7D26-4E55-95CB-B0E8F0E6DD90}" destId="{CD273218-E7B2-40CA-A3C5-CCA87C1FF0A8}" srcOrd="1" destOrd="0" presId="urn:microsoft.com/office/officeart/2005/8/layout/cycle4"/>
    <dgm:cxn modelId="{98E8CFA2-FA69-4C14-86A8-8E9257694A6F}" type="presOf" srcId="{3E51DB2C-E46A-4893-8A8E-0C359C8CF05A}" destId="{40AC7491-201E-40AE-B7F5-BA2CFF993504}" srcOrd="0" destOrd="0" presId="urn:microsoft.com/office/officeart/2005/8/layout/cycle4"/>
    <dgm:cxn modelId="{8D540B79-8FC4-481F-9FE8-3DF5EF6A14BF}" type="presParOf" srcId="{EF41A91A-118E-41D0-B8FE-F58ED42F5449}" destId="{C520CC50-6513-435A-8F3E-FE766F26253D}" srcOrd="0" destOrd="0" presId="urn:microsoft.com/office/officeart/2005/8/layout/cycle4"/>
    <dgm:cxn modelId="{4E5F471E-C88E-4FAD-B2B6-CD9414A6DAAC}" type="presParOf" srcId="{C520CC50-6513-435A-8F3E-FE766F26253D}" destId="{01670CE4-C2E4-4135-822A-F18C402F5351}" srcOrd="0" destOrd="0" presId="urn:microsoft.com/office/officeart/2005/8/layout/cycle4"/>
    <dgm:cxn modelId="{FB8D2F57-132E-4B41-AA0B-A96C64C6EC55}" type="presParOf" srcId="{01670CE4-C2E4-4135-822A-F18C402F5351}" destId="{7FDC9BC1-7042-425F-A3ED-26469E2D0A4C}" srcOrd="0" destOrd="0" presId="urn:microsoft.com/office/officeart/2005/8/layout/cycle4"/>
    <dgm:cxn modelId="{F45CB026-3016-45AD-93A4-05CCAE782982}" type="presParOf" srcId="{01670CE4-C2E4-4135-822A-F18C402F5351}" destId="{049F7DB9-9DB4-463E-AB29-43962DB4C7E3}" srcOrd="1" destOrd="0" presId="urn:microsoft.com/office/officeart/2005/8/layout/cycle4"/>
    <dgm:cxn modelId="{5A4E26FD-13C8-4A2E-8B65-CD57BF15A4D1}" type="presParOf" srcId="{C520CC50-6513-435A-8F3E-FE766F26253D}" destId="{C8808CF3-1119-4056-A9B4-CE5C66A7C7DE}" srcOrd="1" destOrd="0" presId="urn:microsoft.com/office/officeart/2005/8/layout/cycle4"/>
    <dgm:cxn modelId="{017B6525-9A33-4D21-922A-DB043DA8CFD5}" type="presParOf" srcId="{C8808CF3-1119-4056-A9B4-CE5C66A7C7DE}" destId="{F5C759B5-104C-49D9-8095-34B70EDB7E5F}" srcOrd="0" destOrd="0" presId="urn:microsoft.com/office/officeart/2005/8/layout/cycle4"/>
    <dgm:cxn modelId="{30D36068-C84D-492E-B653-60FB2A2B5596}" type="presParOf" srcId="{C8808CF3-1119-4056-A9B4-CE5C66A7C7DE}" destId="{06F0E8A4-180C-48C3-98DA-BBAA54C8BD83}" srcOrd="1" destOrd="0" presId="urn:microsoft.com/office/officeart/2005/8/layout/cycle4"/>
    <dgm:cxn modelId="{41439D41-DA26-43D5-812B-8EAA8C75E039}" type="presParOf" srcId="{C520CC50-6513-435A-8F3E-FE766F26253D}" destId="{E1B5B656-67AC-47F0-BF44-3EC769792A15}" srcOrd="2" destOrd="0" presId="urn:microsoft.com/office/officeart/2005/8/layout/cycle4"/>
    <dgm:cxn modelId="{D33C1A98-4023-4419-A583-FA84FA21FC28}" type="presParOf" srcId="{E1B5B656-67AC-47F0-BF44-3EC769792A15}" destId="{50F5BDB0-5422-46CE-8062-5F94F55CEB50}" srcOrd="0" destOrd="0" presId="urn:microsoft.com/office/officeart/2005/8/layout/cycle4"/>
    <dgm:cxn modelId="{6F70D1CB-6E22-495A-B75C-DE4416A09F95}" type="presParOf" srcId="{E1B5B656-67AC-47F0-BF44-3EC769792A15}" destId="{FC93159F-3D04-4FCB-B9B0-413033DA4D50}" srcOrd="1" destOrd="0" presId="urn:microsoft.com/office/officeart/2005/8/layout/cycle4"/>
    <dgm:cxn modelId="{6FD5B2AF-6F5A-42E1-8344-243AEB22146E}" type="presParOf" srcId="{C520CC50-6513-435A-8F3E-FE766F26253D}" destId="{7297F3CF-DC76-4D43-995F-6E0404C4B60F}" srcOrd="3" destOrd="0" presId="urn:microsoft.com/office/officeart/2005/8/layout/cycle4"/>
    <dgm:cxn modelId="{E27D0E20-3562-414F-8E62-B2C794793D89}" type="presParOf" srcId="{7297F3CF-DC76-4D43-995F-6E0404C4B60F}" destId="{C62B3748-DFDD-4E95-8A5E-6D18BB5DCA35}" srcOrd="0" destOrd="0" presId="urn:microsoft.com/office/officeart/2005/8/layout/cycle4"/>
    <dgm:cxn modelId="{A28EF255-0D25-4DE8-887E-EA77646CDA7D}" type="presParOf" srcId="{7297F3CF-DC76-4D43-995F-6E0404C4B60F}" destId="{CD273218-E7B2-40CA-A3C5-CCA87C1FF0A8}" srcOrd="1" destOrd="0" presId="urn:microsoft.com/office/officeart/2005/8/layout/cycle4"/>
    <dgm:cxn modelId="{7E07E9DC-DBE1-4719-860D-FAAE0478C71C}" type="presParOf" srcId="{C520CC50-6513-435A-8F3E-FE766F26253D}" destId="{8386E3D7-0999-43DC-9C75-9391AC7F52B4}" srcOrd="4" destOrd="0" presId="urn:microsoft.com/office/officeart/2005/8/layout/cycle4"/>
    <dgm:cxn modelId="{059E4FD7-EE42-49CE-BB4F-C49199E54F32}" type="presParOf" srcId="{EF41A91A-118E-41D0-B8FE-F58ED42F5449}" destId="{A1AC341E-4D9F-4AA2-BAA6-E0A87E44D731}" srcOrd="1" destOrd="0" presId="urn:microsoft.com/office/officeart/2005/8/layout/cycle4"/>
    <dgm:cxn modelId="{A36333D9-8A49-4840-A7EE-0B628233FE27}" type="presParOf" srcId="{A1AC341E-4D9F-4AA2-BAA6-E0A87E44D731}" destId="{40AC7491-201E-40AE-B7F5-BA2CFF993504}" srcOrd="0" destOrd="0" presId="urn:microsoft.com/office/officeart/2005/8/layout/cycle4"/>
    <dgm:cxn modelId="{77D543BB-BF4E-44F5-9AD2-29B769DC065F}" type="presParOf" srcId="{A1AC341E-4D9F-4AA2-BAA6-E0A87E44D731}" destId="{E7492277-02E7-4602-BA42-2DC99D841BD3}" srcOrd="1" destOrd="0" presId="urn:microsoft.com/office/officeart/2005/8/layout/cycle4"/>
    <dgm:cxn modelId="{8B215CCB-2104-42F7-8CFA-C52B0181CD8D}" type="presParOf" srcId="{A1AC341E-4D9F-4AA2-BAA6-E0A87E44D731}" destId="{ACEF877B-A29C-442D-A3D9-23F679B40A46}" srcOrd="2" destOrd="0" presId="urn:microsoft.com/office/officeart/2005/8/layout/cycle4"/>
    <dgm:cxn modelId="{3A3664C1-44BB-4005-9BB9-CF202AC1CE78}" type="presParOf" srcId="{A1AC341E-4D9F-4AA2-BAA6-E0A87E44D731}" destId="{EADC8A35-F8DD-46EC-A618-C466944B9B91}" srcOrd="3" destOrd="0" presId="urn:microsoft.com/office/officeart/2005/8/layout/cycle4"/>
    <dgm:cxn modelId="{38E86D40-3A65-4E8C-B922-8FF4EB766238}" type="presParOf" srcId="{A1AC341E-4D9F-4AA2-BAA6-E0A87E44D731}" destId="{9256B461-F629-422A-8F20-C40F8A7805AB}" srcOrd="4" destOrd="0" presId="urn:microsoft.com/office/officeart/2005/8/layout/cycle4"/>
    <dgm:cxn modelId="{98406227-1717-4EA1-9E6A-647998F2BFE9}" type="presParOf" srcId="{EF41A91A-118E-41D0-B8FE-F58ED42F5449}" destId="{576B22D8-F6D8-4C94-98D2-D36BDD9E204E}" srcOrd="2" destOrd="0" presId="urn:microsoft.com/office/officeart/2005/8/layout/cycle4"/>
    <dgm:cxn modelId="{6971325C-2874-4EC2-B14F-F9067D2D8FD1}" type="presParOf" srcId="{EF41A91A-118E-41D0-B8FE-F58ED42F5449}" destId="{38E9260C-1AB6-4219-B6F3-45ACFEA7B090}" srcOrd="3" destOrd="0" presId="urn:microsoft.com/office/officeart/2005/8/layout/cycle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B934-FE90-4386-82BF-A1066DD1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71</Pages>
  <Words>22334</Words>
  <Characters>127308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barysenka</dc:creator>
  <cp:lastModifiedBy>barysenka</cp:lastModifiedBy>
  <cp:revision>58</cp:revision>
  <dcterms:created xsi:type="dcterms:W3CDTF">2014-02-10T19:40:00Z</dcterms:created>
  <dcterms:modified xsi:type="dcterms:W3CDTF">2014-06-06T06:40:00Z</dcterms:modified>
</cp:coreProperties>
</file>